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32"/>
          <w:szCs w:val="32"/>
        </w:rPr>
      </w:pPr>
      <w:r w:rsidRPr="00902C9B">
        <w:rPr>
          <w:rFonts w:eastAsiaTheme="minorEastAsia" w:cstheme="minorHAnsi"/>
          <w:b/>
          <w:bCs/>
          <w:sz w:val="32"/>
          <w:szCs w:val="32"/>
        </w:rPr>
        <w:t>UNIVERSITY OF TEXAS AT EL PASO</w:t>
      </w:r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32"/>
          <w:szCs w:val="32"/>
        </w:rPr>
      </w:pPr>
      <w:r w:rsidRPr="00902C9B">
        <w:rPr>
          <w:rFonts w:eastAsiaTheme="minorEastAsia" w:cstheme="minorHAnsi"/>
          <w:b/>
          <w:bCs/>
          <w:sz w:val="32"/>
          <w:szCs w:val="32"/>
        </w:rPr>
        <w:t>FACULTY SENATE</w:t>
      </w:r>
    </w:p>
    <w:p w:rsidR="00353F20" w:rsidRPr="00902C9B" w:rsidRDefault="003602FF" w:rsidP="00353F20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Tuesday, June</w:t>
      </w:r>
      <w:r w:rsidR="00353F20" w:rsidRPr="00902C9B">
        <w:rPr>
          <w:rFonts w:eastAsiaTheme="minorEastAsia" w:cstheme="minorHAnsi"/>
          <w:sz w:val="24"/>
          <w:szCs w:val="24"/>
        </w:rPr>
        <w:t xml:space="preserve"> 8th, 2020 at 3 pm</w:t>
      </w:r>
      <w:r w:rsidR="006F4843">
        <w:rPr>
          <w:rFonts w:eastAsiaTheme="minorEastAsia" w:cstheme="minorHAnsi"/>
          <w:sz w:val="24"/>
          <w:szCs w:val="24"/>
        </w:rPr>
        <w:t xml:space="preserve"> (MST)</w:t>
      </w:r>
    </w:p>
    <w:p w:rsidR="00353F20" w:rsidRPr="00902C9B" w:rsidRDefault="00353F20" w:rsidP="00457D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902C9B">
        <w:rPr>
          <w:rFonts w:eastAsiaTheme="minorEastAsia" w:cstheme="minorHAnsi"/>
          <w:sz w:val="24"/>
          <w:szCs w:val="24"/>
        </w:rPr>
        <w:t xml:space="preserve">Login at 2:45 </w:t>
      </w:r>
      <w:r w:rsidR="00457D26" w:rsidRPr="00902C9B">
        <w:rPr>
          <w:rFonts w:eastAsiaTheme="minorEastAsia" w:cstheme="minorHAnsi"/>
          <w:sz w:val="24"/>
          <w:szCs w:val="24"/>
        </w:rPr>
        <w:t>pm to make sure we start on time</w:t>
      </w:r>
      <w:r w:rsidR="00902C9B" w:rsidRPr="00902C9B">
        <w:rPr>
          <w:rFonts w:eastAsiaTheme="minorEastAsia" w:cstheme="minorHAnsi"/>
          <w:sz w:val="24"/>
          <w:szCs w:val="24"/>
        </w:rPr>
        <w:t xml:space="preserve"> and have quorum</w:t>
      </w:r>
    </w:p>
    <w:tbl>
      <w:tblPr>
        <w:tblW w:w="6740" w:type="dxa"/>
        <w:tblLook w:val="04A0" w:firstRow="1" w:lastRow="0" w:firstColumn="1" w:lastColumn="0" w:noHBand="0" w:noVBand="1"/>
      </w:tblPr>
      <w:tblGrid>
        <w:gridCol w:w="3940"/>
        <w:gridCol w:w="2800"/>
      </w:tblGrid>
      <w:tr w:rsidR="007F1526" w:rsidRPr="00902C9B" w:rsidTr="007F1526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26" w:rsidRPr="00902C9B" w:rsidRDefault="007F1526" w:rsidP="00EA6EC6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526" w:rsidRPr="00902C9B" w:rsidRDefault="007F1526" w:rsidP="00EA6E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6F4843" w:rsidRPr="006F4843" w:rsidRDefault="006F4843" w:rsidP="006F484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6F4843">
        <w:rPr>
          <w:rFonts w:eastAsiaTheme="minorEastAsia" w:cstheme="minorHAnsi"/>
          <w:b/>
          <w:bCs/>
          <w:sz w:val="24"/>
          <w:szCs w:val="24"/>
        </w:rPr>
        <w:t xml:space="preserve">  </w:t>
      </w:r>
    </w:p>
    <w:p w:rsidR="006F4843" w:rsidRPr="006F4843" w:rsidRDefault="006F4843" w:rsidP="006F484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6F4843">
        <w:rPr>
          <w:rFonts w:eastAsiaTheme="minorEastAsia" w:cstheme="minorHAnsi"/>
          <w:b/>
          <w:bCs/>
          <w:sz w:val="24"/>
          <w:szCs w:val="24"/>
        </w:rPr>
        <w:t>Join Zoom Meeting</w:t>
      </w:r>
    </w:p>
    <w:p w:rsidR="006F4843" w:rsidRPr="006F4843" w:rsidRDefault="006F4843" w:rsidP="006F484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6F4843">
        <w:rPr>
          <w:rFonts w:eastAsiaTheme="minorEastAsia" w:cstheme="minorHAnsi"/>
          <w:b/>
          <w:bCs/>
          <w:sz w:val="24"/>
          <w:szCs w:val="24"/>
        </w:rPr>
        <w:t>https://utep-edu.zoom.us/j/86044040828?pwd=SkppRXJweEx0REU5VjZVL2tQV1dGZz09</w:t>
      </w:r>
    </w:p>
    <w:p w:rsidR="006F4843" w:rsidRPr="006F4843" w:rsidRDefault="006F4843" w:rsidP="006F484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6F4843" w:rsidRPr="006F4843" w:rsidRDefault="006F4843" w:rsidP="006F484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6F4843">
        <w:rPr>
          <w:rFonts w:eastAsiaTheme="minorEastAsia" w:cstheme="minorHAnsi"/>
          <w:b/>
          <w:bCs/>
          <w:sz w:val="24"/>
          <w:szCs w:val="24"/>
        </w:rPr>
        <w:t>Meeting ID: 860 4404 0828</w:t>
      </w:r>
    </w:p>
    <w:p w:rsidR="006F4843" w:rsidRPr="006F4843" w:rsidRDefault="006F4843" w:rsidP="006F484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6F4843">
        <w:rPr>
          <w:rFonts w:eastAsiaTheme="minorEastAsia" w:cstheme="minorHAnsi"/>
          <w:b/>
          <w:bCs/>
          <w:sz w:val="24"/>
          <w:szCs w:val="24"/>
        </w:rPr>
        <w:t>Passcode: 62w15GEP</w:t>
      </w:r>
    </w:p>
    <w:p w:rsidR="00353F20" w:rsidRPr="00902C9B" w:rsidRDefault="00353F20" w:rsidP="006F484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>AGENDA</w:t>
      </w:r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353F20" w:rsidRPr="00902C9B" w:rsidRDefault="00353F20" w:rsidP="00353F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>Call to Order</w:t>
      </w:r>
      <w:r w:rsidRPr="00902C9B">
        <w:rPr>
          <w:rFonts w:eastAsiaTheme="minorEastAsia" w:cstheme="minorHAnsi"/>
          <w:bCs/>
          <w:sz w:val="24"/>
          <w:szCs w:val="24"/>
        </w:rPr>
        <w:t xml:space="preserve"> – Gina Núñez-Mchiri, Faculty Senate President, opening statement (3 min)</w:t>
      </w:r>
    </w:p>
    <w:p w:rsidR="00353F20" w:rsidRPr="00902C9B" w:rsidRDefault="00353F20" w:rsidP="00353F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>Determination of a Quorum and the seating of Alternates</w:t>
      </w:r>
      <w:r w:rsidR="009C6418" w:rsidRPr="00902C9B">
        <w:rPr>
          <w:rFonts w:eastAsiaTheme="minorEastAsia" w:cstheme="minorHAnsi"/>
          <w:b/>
          <w:bCs/>
          <w:sz w:val="24"/>
          <w:szCs w:val="24"/>
        </w:rPr>
        <w:t xml:space="preserve">- </w:t>
      </w:r>
      <w:r w:rsidR="009C6418" w:rsidRPr="00902C9B">
        <w:rPr>
          <w:rFonts w:eastAsiaTheme="minorEastAsia" w:cstheme="minorHAnsi"/>
          <w:bCs/>
          <w:sz w:val="24"/>
          <w:szCs w:val="24"/>
        </w:rPr>
        <w:t xml:space="preserve">Vladik </w:t>
      </w:r>
      <w:r w:rsidR="00402D92" w:rsidRPr="00902C9B">
        <w:rPr>
          <w:rFonts w:eastAsiaTheme="minorEastAsia" w:cstheme="minorHAnsi"/>
          <w:bCs/>
          <w:sz w:val="24"/>
          <w:szCs w:val="24"/>
        </w:rPr>
        <w:t>Kreinovich</w:t>
      </w:r>
    </w:p>
    <w:p w:rsidR="00353F20" w:rsidRPr="00902C9B" w:rsidRDefault="00353F20" w:rsidP="00353F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 xml:space="preserve">Consent Agenda: </w:t>
      </w:r>
      <w:r w:rsidRPr="00902C9B">
        <w:rPr>
          <w:rFonts w:eastAsiaTheme="minorEastAsia" w:cstheme="minorHAnsi"/>
          <w:bCs/>
          <w:sz w:val="24"/>
          <w:szCs w:val="24"/>
        </w:rPr>
        <w:t>Approval of Senate Meeting Minutes (</w:t>
      </w:r>
      <w:r w:rsidR="00623AFD">
        <w:rPr>
          <w:rFonts w:eastAsiaTheme="minorEastAsia" w:cstheme="minorHAnsi"/>
          <w:bCs/>
          <w:sz w:val="24"/>
          <w:szCs w:val="24"/>
        </w:rPr>
        <w:t>May 2021</w:t>
      </w:r>
      <w:r w:rsidRPr="00902C9B">
        <w:rPr>
          <w:rFonts w:eastAsiaTheme="minorEastAsia" w:cstheme="minorHAnsi"/>
          <w:bCs/>
          <w:sz w:val="24"/>
          <w:szCs w:val="24"/>
        </w:rPr>
        <w:t xml:space="preserve"> minutes)-Andrew Fleck </w:t>
      </w:r>
    </w:p>
    <w:p w:rsidR="00353F20" w:rsidRPr="00902C9B" w:rsidRDefault="00353F20" w:rsidP="00353F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>Acceptance or Modification of the Agenda</w:t>
      </w:r>
    </w:p>
    <w:p w:rsidR="00353F20" w:rsidRPr="00902C9B" w:rsidRDefault="00353F20" w:rsidP="00C5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 xml:space="preserve">Announcements </w:t>
      </w:r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>6. Reports of Standing or Special Committees</w:t>
      </w:r>
    </w:p>
    <w:p w:rsidR="00353F20" w:rsidRPr="00902C9B" w:rsidRDefault="00353F20" w:rsidP="00E83E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902C9B">
        <w:rPr>
          <w:rFonts w:eastAsiaTheme="minorEastAsia" w:cstheme="minorHAnsi"/>
          <w:bCs/>
          <w:sz w:val="24"/>
          <w:szCs w:val="24"/>
        </w:rPr>
        <w:t xml:space="preserve">      A.   Fac</w:t>
      </w:r>
      <w:r w:rsidR="00C531E6" w:rsidRPr="00902C9B">
        <w:rPr>
          <w:rFonts w:eastAsiaTheme="minorEastAsia" w:cstheme="minorHAnsi"/>
          <w:bCs/>
          <w:sz w:val="24"/>
          <w:szCs w:val="24"/>
        </w:rPr>
        <w:t xml:space="preserve">ulty Senate </w:t>
      </w:r>
      <w:r w:rsidR="00E83EF9">
        <w:rPr>
          <w:rFonts w:eastAsiaTheme="minorEastAsia" w:cstheme="minorHAnsi"/>
          <w:bCs/>
          <w:sz w:val="24"/>
          <w:szCs w:val="24"/>
        </w:rPr>
        <w:t>– Elections of Executive Officers – Elections Committee Dr. Marc Cox</w:t>
      </w:r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902C9B">
        <w:rPr>
          <w:rFonts w:eastAsiaTheme="minorEastAsia" w:cstheme="minorHAnsi"/>
          <w:bCs/>
          <w:sz w:val="24"/>
          <w:szCs w:val="24"/>
        </w:rPr>
        <w:t xml:space="preserve">      B.   Curriculum Committee report – Art Duval, Committee Chair (10 min)</w:t>
      </w:r>
    </w:p>
    <w:p w:rsidR="009148F9" w:rsidRPr="00902C9B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902C9B">
        <w:rPr>
          <w:rFonts w:eastAsiaTheme="minorEastAsia" w:cstheme="minorHAnsi"/>
          <w:bCs/>
          <w:sz w:val="24"/>
          <w:szCs w:val="24"/>
        </w:rPr>
        <w:t xml:space="preserve">      </w:t>
      </w:r>
      <w:r w:rsidR="009148F9" w:rsidRPr="00902C9B">
        <w:rPr>
          <w:rFonts w:eastAsiaTheme="minorEastAsia" w:cstheme="minorHAnsi"/>
          <w:bCs/>
          <w:sz w:val="24"/>
          <w:szCs w:val="24"/>
        </w:rPr>
        <w:t>C</w:t>
      </w:r>
      <w:r w:rsidRPr="00902C9B">
        <w:rPr>
          <w:rFonts w:eastAsiaTheme="minorEastAsia" w:cstheme="minorHAnsi"/>
          <w:bCs/>
          <w:sz w:val="24"/>
          <w:szCs w:val="24"/>
        </w:rPr>
        <w:t xml:space="preserve">.   </w:t>
      </w:r>
      <w:r w:rsidR="009148F9" w:rsidRPr="00902C9B">
        <w:rPr>
          <w:rFonts w:eastAsiaTheme="minorEastAsia" w:cstheme="minorHAnsi"/>
          <w:bCs/>
          <w:sz w:val="24"/>
          <w:szCs w:val="24"/>
        </w:rPr>
        <w:t xml:space="preserve">Teaching Effectiveness Committee Proposal- Fernando </w:t>
      </w:r>
      <w:r w:rsidR="008E2FFF" w:rsidRPr="00902C9B">
        <w:rPr>
          <w:rFonts w:eastAsiaTheme="minorEastAsia" w:cstheme="minorHAnsi"/>
          <w:bCs/>
          <w:sz w:val="24"/>
          <w:szCs w:val="24"/>
        </w:rPr>
        <w:t>Jimenez-Arevalo (10 min)</w:t>
      </w:r>
    </w:p>
    <w:p w:rsidR="00373748" w:rsidRPr="00902C9B" w:rsidRDefault="00373748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902C9B">
        <w:rPr>
          <w:rFonts w:eastAsiaTheme="minorEastAsia" w:cstheme="minorHAnsi"/>
          <w:bCs/>
          <w:sz w:val="24"/>
          <w:szCs w:val="24"/>
        </w:rPr>
        <w:t xml:space="preserve">      </w:t>
      </w:r>
      <w:r w:rsidR="00D970AC">
        <w:rPr>
          <w:rFonts w:eastAsiaTheme="minorEastAsia" w:cstheme="minorHAnsi"/>
          <w:bCs/>
          <w:sz w:val="24"/>
          <w:szCs w:val="24"/>
        </w:rPr>
        <w:t>G</w:t>
      </w:r>
      <w:r w:rsidR="005E5B23">
        <w:rPr>
          <w:rFonts w:eastAsiaTheme="minorEastAsia" w:cstheme="minorHAnsi"/>
          <w:bCs/>
          <w:sz w:val="24"/>
          <w:szCs w:val="24"/>
        </w:rPr>
        <w:t>.   Other committee reports</w:t>
      </w:r>
      <w:bookmarkStart w:id="0" w:name="_GoBack"/>
      <w:bookmarkEnd w:id="0"/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 xml:space="preserve">7. </w:t>
      </w:r>
      <w:r w:rsidR="002F2862" w:rsidRPr="00902C9B">
        <w:rPr>
          <w:rFonts w:eastAsiaTheme="minorEastAsia" w:cstheme="minorHAnsi"/>
          <w:b/>
          <w:bCs/>
          <w:sz w:val="24"/>
          <w:szCs w:val="24"/>
        </w:rPr>
        <w:t>Presentation</w:t>
      </w:r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bCs/>
          <w:sz w:val="24"/>
          <w:szCs w:val="24"/>
        </w:rPr>
      </w:pPr>
      <w:r w:rsidRPr="00902C9B">
        <w:rPr>
          <w:rFonts w:eastAsiaTheme="minorEastAsia" w:cstheme="minorHAnsi"/>
          <w:bCs/>
          <w:sz w:val="24"/>
          <w:szCs w:val="24"/>
        </w:rPr>
        <w:t xml:space="preserve">A.  </w:t>
      </w:r>
      <w:r w:rsidR="00E83EF9">
        <w:rPr>
          <w:rFonts w:eastAsiaTheme="minorEastAsia" w:cstheme="minorHAnsi"/>
          <w:bCs/>
          <w:sz w:val="24"/>
          <w:szCs w:val="24"/>
        </w:rPr>
        <w:t>Tenure and Promotion Guidelines</w:t>
      </w:r>
      <w:r w:rsidR="0067153F">
        <w:rPr>
          <w:rFonts w:eastAsiaTheme="minorEastAsia" w:cstheme="minorHAnsi"/>
          <w:bCs/>
          <w:sz w:val="24"/>
          <w:szCs w:val="24"/>
        </w:rPr>
        <w:t>- Dr. Ann Gates</w:t>
      </w:r>
      <w:r w:rsidRPr="00902C9B">
        <w:rPr>
          <w:rFonts w:eastAsiaTheme="minorEastAsia" w:cstheme="minorHAnsi"/>
          <w:bCs/>
          <w:sz w:val="24"/>
          <w:szCs w:val="24"/>
        </w:rPr>
        <w:t xml:space="preserve"> – (10 min)</w:t>
      </w:r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 xml:space="preserve">8.   Old or Unfinished Business </w:t>
      </w:r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 xml:space="preserve">9.   New Business </w:t>
      </w:r>
    </w:p>
    <w:p w:rsidR="00353F20" w:rsidRPr="00902C9B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>10.  Adjournment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3400"/>
        <w:gridCol w:w="6740"/>
      </w:tblGrid>
      <w:tr w:rsidR="00902C9B" w:rsidRPr="00902C9B" w:rsidTr="00EA6EC6">
        <w:trPr>
          <w:gridAfter w:val="1"/>
          <w:wAfter w:w="6740" w:type="dxa"/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F20" w:rsidRPr="00902C9B" w:rsidRDefault="00353F20" w:rsidP="00EA6EC6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902C9B" w:rsidRPr="00902C9B" w:rsidTr="00EA6EC6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F20" w:rsidRPr="00902C9B" w:rsidRDefault="00353F20" w:rsidP="00EA6EC6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</w:tbl>
    <w:p w:rsidR="00353F20" w:rsidRPr="00902C9B" w:rsidRDefault="00353F20" w:rsidP="00353F20">
      <w:pPr>
        <w:jc w:val="center"/>
        <w:rPr>
          <w:rFonts w:eastAsiaTheme="minorEastAsia" w:cstheme="minorHAnsi"/>
          <w:b/>
          <w:bCs/>
          <w:sz w:val="24"/>
          <w:szCs w:val="24"/>
        </w:rPr>
      </w:pPr>
      <w:r w:rsidRPr="00902C9B">
        <w:rPr>
          <w:rFonts w:eastAsiaTheme="minorEastAsia" w:cstheme="minorHAnsi"/>
          <w:b/>
          <w:bCs/>
          <w:sz w:val="24"/>
          <w:szCs w:val="24"/>
        </w:rPr>
        <w:t xml:space="preserve">Next Faculty Senate Meeting: </w:t>
      </w:r>
      <w:r w:rsidR="003E173B">
        <w:rPr>
          <w:rFonts w:cstheme="minorHAnsi"/>
          <w:b/>
          <w:sz w:val="24"/>
          <w:szCs w:val="24"/>
        </w:rPr>
        <w:t>July 13</w:t>
      </w:r>
      <w:r w:rsidRPr="00902C9B">
        <w:rPr>
          <w:rFonts w:eastAsiaTheme="minorEastAsia" w:cstheme="minorHAnsi"/>
          <w:b/>
          <w:bCs/>
          <w:sz w:val="24"/>
          <w:szCs w:val="24"/>
        </w:rPr>
        <w:t>,</w:t>
      </w:r>
      <w:r w:rsidR="00B471D8" w:rsidRPr="00902C9B">
        <w:rPr>
          <w:rFonts w:eastAsiaTheme="minorEastAsia" w:cstheme="minorHAnsi"/>
          <w:b/>
          <w:bCs/>
          <w:sz w:val="24"/>
          <w:szCs w:val="24"/>
        </w:rPr>
        <w:t xml:space="preserve"> 2021</w:t>
      </w:r>
      <w:r w:rsidRPr="00902C9B">
        <w:rPr>
          <w:rFonts w:eastAsiaTheme="minorEastAsia" w:cstheme="minorHAnsi"/>
          <w:b/>
          <w:bCs/>
          <w:sz w:val="24"/>
          <w:szCs w:val="24"/>
        </w:rPr>
        <w:t xml:space="preserve"> via Zoom</w:t>
      </w:r>
    </w:p>
    <w:p w:rsidR="00A01C52" w:rsidRPr="00902C9B" w:rsidRDefault="00A01C52" w:rsidP="00353F20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A01C52" w:rsidRPr="00902C9B" w:rsidRDefault="00A01C52" w:rsidP="00353F20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A01C52" w:rsidRPr="00902C9B" w:rsidRDefault="00A01C52" w:rsidP="00353F20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A01C52" w:rsidRDefault="00A01C52" w:rsidP="00353F20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4F099B" w:rsidRPr="00902C9B" w:rsidRDefault="004F099B" w:rsidP="00353F20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1669A0" w:rsidRPr="00902C9B" w:rsidRDefault="001669A0"/>
    <w:sectPr w:rsidR="001669A0" w:rsidRPr="00902C9B" w:rsidSect="009B3E3E">
      <w:footerReference w:type="default" r:id="rId7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C8B" w:rsidRDefault="009F0C8B" w:rsidP="003743ED">
      <w:pPr>
        <w:spacing w:after="0" w:line="240" w:lineRule="auto"/>
      </w:pPr>
      <w:r>
        <w:separator/>
      </w:r>
    </w:p>
  </w:endnote>
  <w:endnote w:type="continuationSeparator" w:id="0">
    <w:p w:rsidR="009F0C8B" w:rsidRDefault="009F0C8B" w:rsidP="0037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157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43ED" w:rsidRDefault="003743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B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43ED" w:rsidRDefault="00374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C8B" w:rsidRDefault="009F0C8B" w:rsidP="003743ED">
      <w:pPr>
        <w:spacing w:after="0" w:line="240" w:lineRule="auto"/>
      </w:pPr>
      <w:r>
        <w:separator/>
      </w:r>
    </w:p>
  </w:footnote>
  <w:footnote w:type="continuationSeparator" w:id="0">
    <w:p w:rsidR="009F0C8B" w:rsidRDefault="009F0C8B" w:rsidP="0037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87C"/>
    <w:multiLevelType w:val="hybridMultilevel"/>
    <w:tmpl w:val="63785060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50676A6"/>
    <w:multiLevelType w:val="hybridMultilevel"/>
    <w:tmpl w:val="9F3C691E"/>
    <w:lvl w:ilvl="0" w:tplc="7BB65F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AD131C"/>
    <w:multiLevelType w:val="hybridMultilevel"/>
    <w:tmpl w:val="BAB2F2A2"/>
    <w:lvl w:ilvl="0" w:tplc="27E29264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etica Neue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7311"/>
    <w:multiLevelType w:val="hybridMultilevel"/>
    <w:tmpl w:val="BE2AF998"/>
    <w:lvl w:ilvl="0" w:tplc="80A827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D51FA"/>
    <w:multiLevelType w:val="hybridMultilevel"/>
    <w:tmpl w:val="16C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25D63"/>
    <w:multiLevelType w:val="hybridMultilevel"/>
    <w:tmpl w:val="F1F60B20"/>
    <w:lvl w:ilvl="0" w:tplc="09288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74D63FB"/>
    <w:multiLevelType w:val="hybridMultilevel"/>
    <w:tmpl w:val="115C467A"/>
    <w:lvl w:ilvl="0" w:tplc="33328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2555C3"/>
    <w:multiLevelType w:val="hybridMultilevel"/>
    <w:tmpl w:val="CBF4FC4E"/>
    <w:lvl w:ilvl="0" w:tplc="27E29264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etica Neue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C504D"/>
    <w:multiLevelType w:val="multilevel"/>
    <w:tmpl w:val="9FFC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757A7C"/>
    <w:multiLevelType w:val="hybridMultilevel"/>
    <w:tmpl w:val="1D9AFF5E"/>
    <w:lvl w:ilvl="0" w:tplc="E7DA46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FA6885"/>
    <w:multiLevelType w:val="hybridMultilevel"/>
    <w:tmpl w:val="4D9CC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168CF"/>
    <w:multiLevelType w:val="hybridMultilevel"/>
    <w:tmpl w:val="3AD0B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714B2"/>
    <w:multiLevelType w:val="hybridMultilevel"/>
    <w:tmpl w:val="45402C4C"/>
    <w:lvl w:ilvl="0" w:tplc="B836969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b/>
        <w:sz w:val="26"/>
      </w:rPr>
    </w:lvl>
    <w:lvl w:ilvl="1" w:tplc="D25C95B8">
      <w:start w:val="1"/>
      <w:numFmt w:val="decimal"/>
      <w:lvlText w:val="%2."/>
      <w:lvlJc w:val="left"/>
      <w:pPr>
        <w:ind w:left="1440" w:hanging="360"/>
      </w:pPr>
      <w:rPr>
        <w:rFonts w:ascii="Calibri,Bold" w:eastAsiaTheme="minorEastAsia" w:hAnsi="Calibri,Bold" w:cs="Calibri,Bol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20"/>
    <w:rsid w:val="0001706F"/>
    <w:rsid w:val="000B561F"/>
    <w:rsid w:val="000C09CB"/>
    <w:rsid w:val="001669A0"/>
    <w:rsid w:val="00234F7C"/>
    <w:rsid w:val="002944D0"/>
    <w:rsid w:val="002B7A90"/>
    <w:rsid w:val="002F2862"/>
    <w:rsid w:val="00353F20"/>
    <w:rsid w:val="003602FF"/>
    <w:rsid w:val="00373748"/>
    <w:rsid w:val="003743ED"/>
    <w:rsid w:val="003E173B"/>
    <w:rsid w:val="00402D92"/>
    <w:rsid w:val="00457D26"/>
    <w:rsid w:val="004F099B"/>
    <w:rsid w:val="005E5B23"/>
    <w:rsid w:val="00623AFD"/>
    <w:rsid w:val="006543FF"/>
    <w:rsid w:val="0067153F"/>
    <w:rsid w:val="006F4843"/>
    <w:rsid w:val="007861A7"/>
    <w:rsid w:val="007F1526"/>
    <w:rsid w:val="008E2FFF"/>
    <w:rsid w:val="00902C9B"/>
    <w:rsid w:val="009148F9"/>
    <w:rsid w:val="009C6418"/>
    <w:rsid w:val="009E6372"/>
    <w:rsid w:val="009F0C8B"/>
    <w:rsid w:val="00A01C52"/>
    <w:rsid w:val="00A51A5C"/>
    <w:rsid w:val="00B130B2"/>
    <w:rsid w:val="00B23110"/>
    <w:rsid w:val="00B471D8"/>
    <w:rsid w:val="00BC7DA0"/>
    <w:rsid w:val="00C531E6"/>
    <w:rsid w:val="00D36D5B"/>
    <w:rsid w:val="00D970AC"/>
    <w:rsid w:val="00DA3EF0"/>
    <w:rsid w:val="00DB6087"/>
    <w:rsid w:val="00E83EF9"/>
    <w:rsid w:val="00F6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115B"/>
  <w15:chartTrackingRefBased/>
  <w15:docId w15:val="{04AED38F-204B-49EF-A68F-EDF79A7D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F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F2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01C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3ED"/>
  </w:style>
  <w:style w:type="paragraph" w:styleId="Footer">
    <w:name w:val="footer"/>
    <w:basedOn w:val="Normal"/>
    <w:link w:val="FooterChar"/>
    <w:uiPriority w:val="99"/>
    <w:unhideWhenUsed/>
    <w:rsid w:val="00374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8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0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23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1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77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0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8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41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76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3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57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79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75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42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534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3165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6857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57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43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42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50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011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01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18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4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70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5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UTEPCSS</dc:creator>
  <cp:keywords/>
  <dc:description/>
  <cp:lastModifiedBy>Nunez-Mchiri, Guillermina Gina</cp:lastModifiedBy>
  <cp:revision>12</cp:revision>
  <dcterms:created xsi:type="dcterms:W3CDTF">2021-06-04T21:43:00Z</dcterms:created>
  <dcterms:modified xsi:type="dcterms:W3CDTF">2021-06-04T21:50:00Z</dcterms:modified>
</cp:coreProperties>
</file>