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F8EF5C" w14:textId="77777777" w:rsidR="00F97B7A" w:rsidRPr="00AE4AC4" w:rsidRDefault="00F97B7A" w:rsidP="00F97B7A">
      <w:pPr>
        <w:pStyle w:val="NoSpacing"/>
        <w:jc w:val="center"/>
        <w:rPr>
          <w:rFonts w:ascii="Arial" w:hAnsi="Arial" w:cs="Arial"/>
          <w:b/>
          <w:sz w:val="24"/>
          <w:szCs w:val="24"/>
        </w:rPr>
      </w:pPr>
      <w:r w:rsidRPr="00AE4AC4">
        <w:rPr>
          <w:rFonts w:ascii="Arial" w:hAnsi="Arial" w:cs="Arial"/>
          <w:b/>
          <w:sz w:val="24"/>
          <w:szCs w:val="24"/>
        </w:rPr>
        <w:t>UTEP Undergraduate Curriculum Committee</w:t>
      </w:r>
    </w:p>
    <w:p w14:paraId="06036BA0" w14:textId="77777777" w:rsidR="00F97B7A" w:rsidRPr="00AE4AC4" w:rsidRDefault="00F97B7A" w:rsidP="00F97B7A">
      <w:pPr>
        <w:pStyle w:val="NoSpacing"/>
        <w:jc w:val="center"/>
        <w:rPr>
          <w:rFonts w:ascii="Arial" w:hAnsi="Arial" w:cs="Arial"/>
          <w:b/>
          <w:sz w:val="24"/>
          <w:szCs w:val="24"/>
        </w:rPr>
      </w:pPr>
      <w:r w:rsidRPr="00AE4AC4">
        <w:rPr>
          <w:rFonts w:ascii="Arial" w:hAnsi="Arial" w:cs="Arial"/>
          <w:b/>
          <w:sz w:val="24"/>
          <w:szCs w:val="24"/>
        </w:rPr>
        <w:t>Meeting Agenda</w:t>
      </w:r>
    </w:p>
    <w:p w14:paraId="4C448C60" w14:textId="21F93AF4" w:rsidR="00F97B7A" w:rsidRPr="00AE4AC4" w:rsidRDefault="00383E5F" w:rsidP="00F97B7A">
      <w:pPr>
        <w:pStyle w:val="NoSpacing"/>
        <w:jc w:val="center"/>
        <w:rPr>
          <w:rFonts w:ascii="Arial" w:hAnsi="Arial" w:cs="Arial"/>
          <w:b/>
          <w:sz w:val="24"/>
          <w:szCs w:val="24"/>
        </w:rPr>
      </w:pPr>
      <w:r w:rsidRPr="00AE4AC4">
        <w:rPr>
          <w:rFonts w:ascii="Arial" w:hAnsi="Arial" w:cs="Arial"/>
          <w:b/>
          <w:sz w:val="24"/>
          <w:szCs w:val="24"/>
        </w:rPr>
        <w:t>March 2</w:t>
      </w:r>
      <w:r w:rsidR="008F47FE" w:rsidRPr="00AE4AC4">
        <w:rPr>
          <w:rFonts w:ascii="Arial" w:hAnsi="Arial" w:cs="Arial"/>
          <w:b/>
          <w:sz w:val="24"/>
          <w:szCs w:val="24"/>
        </w:rPr>
        <w:t>, 2</w:t>
      </w:r>
      <w:r w:rsidR="00B55632" w:rsidRPr="00AE4AC4">
        <w:rPr>
          <w:rFonts w:ascii="Arial" w:hAnsi="Arial" w:cs="Arial"/>
          <w:b/>
          <w:sz w:val="24"/>
          <w:szCs w:val="24"/>
        </w:rPr>
        <w:t>020</w:t>
      </w:r>
    </w:p>
    <w:p w14:paraId="7CCA2200" w14:textId="77777777" w:rsidR="00F97B7A" w:rsidRPr="00AE4AC4" w:rsidRDefault="00F97B7A" w:rsidP="00F97B7A">
      <w:pPr>
        <w:pStyle w:val="NoSpacing"/>
        <w:rPr>
          <w:rFonts w:ascii="Arial" w:hAnsi="Arial" w:cs="Arial"/>
          <w:b/>
          <w:sz w:val="24"/>
          <w:szCs w:val="24"/>
        </w:rPr>
      </w:pPr>
    </w:p>
    <w:p w14:paraId="7187661D" w14:textId="77777777" w:rsidR="00F97B7A" w:rsidRPr="00AE4AC4" w:rsidRDefault="00FD6C21" w:rsidP="00F97B7A">
      <w:pPr>
        <w:pStyle w:val="NoSpacing"/>
        <w:rPr>
          <w:rFonts w:ascii="Arial" w:hAnsi="Arial" w:cs="Arial"/>
          <w:b/>
          <w:sz w:val="24"/>
          <w:szCs w:val="24"/>
        </w:rPr>
      </w:pPr>
      <w:r w:rsidRPr="00AE4AC4">
        <w:rPr>
          <w:rFonts w:ascii="Arial" w:hAnsi="Arial" w:cs="Arial"/>
          <w:b/>
          <w:sz w:val="24"/>
          <w:szCs w:val="24"/>
        </w:rPr>
        <w:t>I</w:t>
      </w:r>
      <w:r w:rsidR="00F97B7A" w:rsidRPr="00AE4AC4">
        <w:rPr>
          <w:rFonts w:ascii="Arial" w:hAnsi="Arial" w:cs="Arial"/>
          <w:b/>
          <w:sz w:val="24"/>
          <w:szCs w:val="24"/>
        </w:rPr>
        <w:t>. Call to order</w:t>
      </w:r>
    </w:p>
    <w:p w14:paraId="72655A26" w14:textId="1E5FF206" w:rsidR="00F97B7A" w:rsidRPr="00AE4AC4" w:rsidRDefault="00F97B7A" w:rsidP="00F97B7A">
      <w:pPr>
        <w:pStyle w:val="NoSpacing"/>
        <w:rPr>
          <w:rFonts w:ascii="Arial" w:hAnsi="Arial" w:cs="Arial"/>
          <w:b/>
          <w:sz w:val="24"/>
          <w:szCs w:val="24"/>
        </w:rPr>
      </w:pPr>
      <w:r w:rsidRPr="00AE4AC4">
        <w:rPr>
          <w:rFonts w:ascii="Arial" w:hAnsi="Arial" w:cs="Arial"/>
          <w:b/>
          <w:sz w:val="24"/>
          <w:szCs w:val="24"/>
        </w:rPr>
        <w:tab/>
        <w:t xml:space="preserve">Meeting </w:t>
      </w:r>
      <w:r w:rsidR="00FD6C21" w:rsidRPr="00AE4AC4">
        <w:rPr>
          <w:rFonts w:ascii="Arial" w:hAnsi="Arial" w:cs="Arial"/>
          <w:b/>
          <w:sz w:val="24"/>
          <w:szCs w:val="24"/>
        </w:rPr>
        <w:t xml:space="preserve">was called to order by </w:t>
      </w:r>
      <w:r w:rsidR="006746DC" w:rsidRPr="00AE4AC4">
        <w:rPr>
          <w:rFonts w:ascii="Arial" w:hAnsi="Arial" w:cs="Arial"/>
          <w:b/>
          <w:sz w:val="24"/>
          <w:szCs w:val="24"/>
        </w:rPr>
        <w:t>C</w:t>
      </w:r>
      <w:r w:rsidR="00FD6C21" w:rsidRPr="00AE4AC4">
        <w:rPr>
          <w:rFonts w:ascii="Arial" w:hAnsi="Arial" w:cs="Arial"/>
          <w:b/>
          <w:sz w:val="24"/>
          <w:szCs w:val="24"/>
        </w:rPr>
        <w:t xml:space="preserve">. </w:t>
      </w:r>
      <w:r w:rsidR="004E1CD9" w:rsidRPr="00AE4AC4">
        <w:rPr>
          <w:rFonts w:ascii="Arial" w:hAnsi="Arial" w:cs="Arial"/>
          <w:b/>
          <w:sz w:val="24"/>
          <w:szCs w:val="24"/>
        </w:rPr>
        <w:t>Ellis</w:t>
      </w:r>
      <w:r w:rsidRPr="00AE4AC4">
        <w:rPr>
          <w:rFonts w:ascii="Arial" w:hAnsi="Arial" w:cs="Arial"/>
          <w:b/>
          <w:sz w:val="24"/>
          <w:szCs w:val="24"/>
        </w:rPr>
        <w:t xml:space="preserve"> at </w:t>
      </w:r>
      <w:r w:rsidR="005416B2" w:rsidRPr="00AE4AC4">
        <w:rPr>
          <w:rFonts w:ascii="Arial" w:hAnsi="Arial" w:cs="Arial"/>
          <w:b/>
          <w:sz w:val="24"/>
          <w:szCs w:val="24"/>
        </w:rPr>
        <w:t xml:space="preserve"> </w:t>
      </w:r>
      <w:r w:rsidR="005C69BC" w:rsidRPr="00AE4AC4">
        <w:rPr>
          <w:rFonts w:ascii="Arial" w:hAnsi="Arial" w:cs="Arial"/>
          <w:b/>
          <w:sz w:val="24"/>
          <w:szCs w:val="24"/>
        </w:rPr>
        <w:t>3:07</w:t>
      </w:r>
      <w:r w:rsidR="005416B2" w:rsidRPr="00AE4AC4">
        <w:rPr>
          <w:rFonts w:ascii="Arial" w:hAnsi="Arial" w:cs="Arial"/>
          <w:b/>
          <w:sz w:val="24"/>
          <w:szCs w:val="24"/>
        </w:rPr>
        <w:t xml:space="preserve"> </w:t>
      </w:r>
      <w:r w:rsidRPr="00AE4AC4">
        <w:rPr>
          <w:rFonts w:ascii="Arial" w:hAnsi="Arial" w:cs="Arial"/>
          <w:b/>
          <w:sz w:val="24"/>
          <w:szCs w:val="24"/>
        </w:rPr>
        <w:t>p.m.</w:t>
      </w:r>
    </w:p>
    <w:p w14:paraId="35404822" w14:textId="77777777" w:rsidR="00FD6C21" w:rsidRPr="00AE4AC4" w:rsidRDefault="00FD6C21" w:rsidP="00F97B7A">
      <w:pPr>
        <w:pStyle w:val="NoSpacing"/>
        <w:rPr>
          <w:rFonts w:ascii="Arial" w:hAnsi="Arial" w:cs="Arial"/>
          <w:b/>
          <w:sz w:val="24"/>
          <w:szCs w:val="24"/>
        </w:rPr>
      </w:pPr>
    </w:p>
    <w:p w14:paraId="7E1C2294" w14:textId="77777777" w:rsidR="00F97B7A" w:rsidRPr="00AE4AC4" w:rsidRDefault="00FD6C21" w:rsidP="00F97B7A">
      <w:pPr>
        <w:pStyle w:val="NoSpacing"/>
        <w:rPr>
          <w:rFonts w:ascii="Arial" w:hAnsi="Arial" w:cs="Arial"/>
          <w:b/>
          <w:sz w:val="24"/>
          <w:szCs w:val="24"/>
        </w:rPr>
      </w:pPr>
      <w:r w:rsidRPr="00AE4AC4">
        <w:rPr>
          <w:rFonts w:ascii="Arial" w:hAnsi="Arial" w:cs="Arial"/>
          <w:b/>
          <w:sz w:val="24"/>
          <w:szCs w:val="24"/>
        </w:rPr>
        <w:t>II</w:t>
      </w:r>
      <w:r w:rsidR="00F97B7A" w:rsidRPr="00AE4AC4">
        <w:rPr>
          <w:rFonts w:ascii="Arial" w:hAnsi="Arial" w:cs="Arial"/>
          <w:b/>
          <w:sz w:val="24"/>
          <w:szCs w:val="24"/>
        </w:rPr>
        <w:t>. Members present:</w:t>
      </w:r>
    </w:p>
    <w:p w14:paraId="18678CFE" w14:textId="77777777" w:rsidR="00F97B7A" w:rsidRPr="00AE4AC4" w:rsidRDefault="00F97B7A" w:rsidP="00F97B7A">
      <w:pPr>
        <w:rPr>
          <w:b/>
          <w:u w:val="single"/>
        </w:rPr>
      </w:pPr>
      <w:r w:rsidRPr="00AE4AC4">
        <w:rPr>
          <w:rFonts w:ascii="Arial" w:hAnsi="Arial" w:cs="Arial"/>
          <w:b/>
          <w:sz w:val="24"/>
          <w:szCs w:val="24"/>
        </w:rPr>
        <w:tab/>
      </w:r>
    </w:p>
    <w:p w14:paraId="57989E40" w14:textId="61D4963C" w:rsidR="00E82BEE" w:rsidRPr="00AE4AC4" w:rsidRDefault="00E82BEE" w:rsidP="00E82BEE">
      <w:pPr>
        <w:pStyle w:val="NoSpacing"/>
        <w:spacing w:line="480" w:lineRule="auto"/>
        <w:rPr>
          <w:rFonts w:ascii="Arial" w:hAnsi="Arial" w:cs="Arial"/>
        </w:rPr>
      </w:pPr>
      <w:r w:rsidRPr="00AE4AC4">
        <w:rPr>
          <w:rFonts w:ascii="Arial" w:hAnsi="Arial" w:cs="Arial"/>
        </w:rPr>
        <w:t>_</w:t>
      </w:r>
      <w:r w:rsidR="005C69BC" w:rsidRPr="00AE4AC4">
        <w:rPr>
          <w:rFonts w:ascii="Arial" w:hAnsi="Arial" w:cs="Arial"/>
        </w:rPr>
        <w:t>x</w:t>
      </w:r>
      <w:r w:rsidRPr="00AE4AC4">
        <w:rPr>
          <w:rFonts w:ascii="Arial" w:hAnsi="Arial" w:cs="Arial"/>
        </w:rPr>
        <w:t>_</w:t>
      </w:r>
      <w:r w:rsidRPr="00AE4AC4">
        <w:rPr>
          <w:rFonts w:ascii="Arial" w:hAnsi="Arial" w:cs="Arial"/>
        </w:rPr>
        <w:tab/>
        <w:t>Carla Ellis, School of Nursing</w:t>
      </w:r>
    </w:p>
    <w:p w14:paraId="14FBDD03" w14:textId="506C8355" w:rsidR="00E82BEE" w:rsidRPr="00AE4AC4" w:rsidRDefault="00E82BEE" w:rsidP="00E82BEE">
      <w:pPr>
        <w:pStyle w:val="NoSpacing"/>
        <w:spacing w:line="480" w:lineRule="auto"/>
        <w:rPr>
          <w:rFonts w:ascii="Arial" w:hAnsi="Arial" w:cs="Arial"/>
        </w:rPr>
      </w:pPr>
      <w:r w:rsidRPr="00AE4AC4">
        <w:rPr>
          <w:rFonts w:ascii="Arial" w:hAnsi="Arial" w:cs="Arial"/>
        </w:rPr>
        <w:t>__</w:t>
      </w:r>
      <w:r w:rsidRPr="00AE4AC4">
        <w:rPr>
          <w:rFonts w:ascii="Arial" w:hAnsi="Arial" w:cs="Arial"/>
        </w:rPr>
        <w:tab/>
      </w:r>
      <w:r w:rsidR="00657FA5" w:rsidRPr="00AE4AC4">
        <w:rPr>
          <w:rFonts w:ascii="Arial" w:hAnsi="Arial" w:cs="Arial"/>
        </w:rPr>
        <w:t>Andrew Fleck, College of Lib Arts</w:t>
      </w:r>
    </w:p>
    <w:p w14:paraId="1D5A74D0" w14:textId="339475A2" w:rsidR="00E82BEE" w:rsidRPr="00AE4AC4" w:rsidRDefault="00E82BEE" w:rsidP="00E82BEE">
      <w:pPr>
        <w:pStyle w:val="NoSpacing"/>
        <w:spacing w:line="480" w:lineRule="auto"/>
        <w:rPr>
          <w:rFonts w:ascii="Arial" w:hAnsi="Arial" w:cs="Arial"/>
        </w:rPr>
      </w:pPr>
      <w:r w:rsidRPr="00AE4AC4">
        <w:rPr>
          <w:rFonts w:ascii="Arial" w:hAnsi="Arial" w:cs="Arial"/>
        </w:rPr>
        <w:t>_</w:t>
      </w:r>
      <w:r w:rsidR="005C69BC" w:rsidRPr="00AE4AC4">
        <w:rPr>
          <w:rFonts w:ascii="Arial" w:hAnsi="Arial" w:cs="Arial"/>
        </w:rPr>
        <w:t>x</w:t>
      </w:r>
      <w:r w:rsidRPr="00AE4AC4">
        <w:rPr>
          <w:rFonts w:ascii="Arial" w:hAnsi="Arial" w:cs="Arial"/>
        </w:rPr>
        <w:t>_</w:t>
      </w:r>
      <w:r w:rsidRPr="00AE4AC4">
        <w:rPr>
          <w:rFonts w:ascii="Arial" w:hAnsi="Arial" w:cs="Arial"/>
        </w:rPr>
        <w:tab/>
        <w:t>Vinod Kumar, College of Engineering</w:t>
      </w:r>
    </w:p>
    <w:p w14:paraId="3240164C" w14:textId="5B94C02B" w:rsidR="00E82BEE" w:rsidRPr="00AE4AC4" w:rsidRDefault="00E82BEE" w:rsidP="00E82BEE">
      <w:pPr>
        <w:pStyle w:val="NoSpacing"/>
        <w:spacing w:line="480" w:lineRule="auto"/>
        <w:rPr>
          <w:rFonts w:ascii="Arial" w:hAnsi="Arial" w:cs="Arial"/>
        </w:rPr>
      </w:pPr>
      <w:r w:rsidRPr="00AE4AC4">
        <w:rPr>
          <w:rFonts w:ascii="Arial" w:hAnsi="Arial" w:cs="Arial"/>
        </w:rPr>
        <w:t>_</w:t>
      </w:r>
      <w:r w:rsidR="005C69BC" w:rsidRPr="00AE4AC4">
        <w:rPr>
          <w:rFonts w:ascii="Arial" w:hAnsi="Arial" w:cs="Arial"/>
        </w:rPr>
        <w:t>x</w:t>
      </w:r>
      <w:r w:rsidRPr="00AE4AC4">
        <w:rPr>
          <w:rFonts w:ascii="Arial" w:hAnsi="Arial" w:cs="Arial"/>
        </w:rPr>
        <w:tab/>
        <w:t xml:space="preserve">Hettie Houghton, College of Business </w:t>
      </w:r>
    </w:p>
    <w:p w14:paraId="5FA42711" w14:textId="749D065D" w:rsidR="00E82BEE" w:rsidRPr="00AE4AC4" w:rsidRDefault="00E82BEE" w:rsidP="00E82BEE">
      <w:pPr>
        <w:pStyle w:val="NoSpacing"/>
        <w:spacing w:line="480" w:lineRule="auto"/>
        <w:rPr>
          <w:rFonts w:ascii="Arial" w:hAnsi="Arial" w:cs="Arial"/>
        </w:rPr>
      </w:pPr>
      <w:r w:rsidRPr="00AE4AC4">
        <w:rPr>
          <w:rFonts w:ascii="Arial" w:hAnsi="Arial" w:cs="Arial"/>
        </w:rPr>
        <w:t>_</w:t>
      </w:r>
      <w:r w:rsidR="005C69BC" w:rsidRPr="00AE4AC4">
        <w:rPr>
          <w:rFonts w:ascii="Arial" w:hAnsi="Arial" w:cs="Arial"/>
        </w:rPr>
        <w:t>x</w:t>
      </w:r>
      <w:r w:rsidRPr="00AE4AC4">
        <w:rPr>
          <w:rFonts w:ascii="Arial" w:hAnsi="Arial" w:cs="Arial"/>
        </w:rPr>
        <w:t>_</w:t>
      </w:r>
      <w:r w:rsidRPr="00AE4AC4">
        <w:rPr>
          <w:rFonts w:ascii="Arial" w:hAnsi="Arial" w:cs="Arial"/>
        </w:rPr>
        <w:tab/>
      </w:r>
      <w:r w:rsidR="00657FA5" w:rsidRPr="00AE4AC4">
        <w:rPr>
          <w:rFonts w:ascii="Arial" w:hAnsi="Arial" w:cs="Arial"/>
        </w:rPr>
        <w:t>Emre Umucu</w:t>
      </w:r>
      <w:r w:rsidRPr="00AE4AC4">
        <w:rPr>
          <w:rFonts w:ascii="Arial" w:hAnsi="Arial" w:cs="Arial"/>
        </w:rPr>
        <w:t>, College of Health Sciences</w:t>
      </w:r>
    </w:p>
    <w:p w14:paraId="7328BC8D" w14:textId="475937F1" w:rsidR="00657FA5" w:rsidRPr="00AE4AC4" w:rsidRDefault="00657FA5" w:rsidP="00E82BEE">
      <w:pPr>
        <w:pStyle w:val="NoSpacing"/>
        <w:spacing w:line="480" w:lineRule="auto"/>
        <w:rPr>
          <w:rFonts w:ascii="Arial" w:hAnsi="Arial" w:cs="Arial"/>
        </w:rPr>
      </w:pPr>
      <w:r w:rsidRPr="00AE4AC4">
        <w:rPr>
          <w:rFonts w:ascii="Arial" w:hAnsi="Arial" w:cs="Arial"/>
        </w:rPr>
        <w:t>__        Rey Reyes, College of Education</w:t>
      </w:r>
    </w:p>
    <w:p w14:paraId="44C3FA2F" w14:textId="7A47F9D9" w:rsidR="00657FA5" w:rsidRPr="00AE4AC4" w:rsidRDefault="00657FA5" w:rsidP="00E82BEE">
      <w:pPr>
        <w:pStyle w:val="NoSpacing"/>
        <w:spacing w:line="480" w:lineRule="auto"/>
        <w:rPr>
          <w:rFonts w:ascii="Arial" w:hAnsi="Arial" w:cs="Arial"/>
        </w:rPr>
      </w:pPr>
      <w:r w:rsidRPr="00AE4AC4">
        <w:rPr>
          <w:rFonts w:ascii="Arial" w:hAnsi="Arial" w:cs="Arial"/>
        </w:rPr>
        <w:t>__</w:t>
      </w:r>
      <w:r w:rsidRPr="00AE4AC4">
        <w:rPr>
          <w:rFonts w:ascii="Arial" w:hAnsi="Arial" w:cs="Arial"/>
        </w:rPr>
        <w:tab/>
        <w:t>Art Duval, College of Science</w:t>
      </w:r>
    </w:p>
    <w:p w14:paraId="377B9FA0" w14:textId="470A0855" w:rsidR="00E82BEE" w:rsidRPr="00AE4AC4" w:rsidRDefault="00657FA5" w:rsidP="00E82BEE">
      <w:pPr>
        <w:pStyle w:val="NoSpacing"/>
        <w:spacing w:line="480" w:lineRule="auto"/>
        <w:rPr>
          <w:rFonts w:ascii="Arial" w:hAnsi="Arial" w:cs="Arial"/>
        </w:rPr>
      </w:pPr>
      <w:r w:rsidRPr="00AE4AC4">
        <w:rPr>
          <w:rFonts w:ascii="Arial" w:hAnsi="Arial" w:cs="Arial"/>
        </w:rPr>
        <w:t>_</w:t>
      </w:r>
      <w:r w:rsidR="005C69BC" w:rsidRPr="00AE4AC4">
        <w:rPr>
          <w:rFonts w:ascii="Arial" w:hAnsi="Arial" w:cs="Arial"/>
        </w:rPr>
        <w:t>x</w:t>
      </w:r>
      <w:r w:rsidRPr="00AE4AC4">
        <w:rPr>
          <w:rFonts w:ascii="Arial" w:hAnsi="Arial" w:cs="Arial"/>
        </w:rPr>
        <w:t>_</w:t>
      </w:r>
      <w:r w:rsidRPr="00AE4AC4">
        <w:rPr>
          <w:rFonts w:ascii="Arial" w:hAnsi="Arial" w:cs="Arial"/>
        </w:rPr>
        <w:tab/>
        <w:t>Jose Herrera, College of Education</w:t>
      </w:r>
      <w:r w:rsidR="00E82BEE" w:rsidRPr="00AE4AC4">
        <w:rPr>
          <w:rFonts w:ascii="Arial" w:hAnsi="Arial" w:cs="Arial"/>
        </w:rPr>
        <w:t>, At-Large</w:t>
      </w:r>
    </w:p>
    <w:p w14:paraId="1CA79EE9" w14:textId="66EE8A1B" w:rsidR="00E82BEE" w:rsidRPr="00AE4AC4" w:rsidRDefault="00753A65" w:rsidP="00E82BEE">
      <w:pPr>
        <w:pStyle w:val="NoSpacing"/>
        <w:spacing w:line="480" w:lineRule="auto"/>
        <w:rPr>
          <w:rFonts w:ascii="Arial" w:hAnsi="Arial" w:cs="Arial"/>
        </w:rPr>
      </w:pPr>
      <w:r w:rsidRPr="00AE4AC4">
        <w:rPr>
          <w:rFonts w:ascii="Arial" w:hAnsi="Arial" w:cs="Arial"/>
        </w:rPr>
        <w:t>_</w:t>
      </w:r>
      <w:r w:rsidR="005C69BC" w:rsidRPr="00AE4AC4">
        <w:rPr>
          <w:rFonts w:ascii="Arial" w:hAnsi="Arial" w:cs="Arial"/>
        </w:rPr>
        <w:t>x</w:t>
      </w:r>
      <w:r w:rsidRPr="00AE4AC4">
        <w:rPr>
          <w:rFonts w:ascii="Arial" w:hAnsi="Arial" w:cs="Arial"/>
        </w:rPr>
        <w:t>_</w:t>
      </w:r>
      <w:r w:rsidRPr="00AE4AC4">
        <w:rPr>
          <w:rFonts w:ascii="Arial" w:hAnsi="Arial" w:cs="Arial"/>
        </w:rPr>
        <w:tab/>
      </w:r>
      <w:r w:rsidR="00657FA5" w:rsidRPr="00AE4AC4">
        <w:rPr>
          <w:rFonts w:ascii="Arial" w:hAnsi="Arial" w:cs="Arial"/>
        </w:rPr>
        <w:t xml:space="preserve">James </w:t>
      </w:r>
      <w:r w:rsidR="004E1294" w:rsidRPr="00AE4AC4">
        <w:rPr>
          <w:rFonts w:ascii="Arial" w:hAnsi="Arial" w:cs="Arial"/>
        </w:rPr>
        <w:t>Salvador, College of Science, At</w:t>
      </w:r>
      <w:r w:rsidR="00657FA5" w:rsidRPr="00AE4AC4">
        <w:rPr>
          <w:rFonts w:ascii="Arial" w:hAnsi="Arial" w:cs="Arial"/>
        </w:rPr>
        <w:t>-Large</w:t>
      </w:r>
      <w:r w:rsidR="00E82BEE" w:rsidRPr="00AE4AC4">
        <w:rPr>
          <w:rFonts w:ascii="Arial" w:hAnsi="Arial" w:cs="Arial"/>
        </w:rPr>
        <w:t xml:space="preserve"> </w:t>
      </w:r>
    </w:p>
    <w:p w14:paraId="2E4F4838" w14:textId="57BAC2B9" w:rsidR="00E82BEE" w:rsidRPr="00AE4AC4" w:rsidRDefault="00E82BEE" w:rsidP="00E82BEE">
      <w:pPr>
        <w:pStyle w:val="NoSpacing"/>
        <w:spacing w:line="480" w:lineRule="auto"/>
        <w:rPr>
          <w:rFonts w:ascii="Arial" w:hAnsi="Arial" w:cs="Arial"/>
        </w:rPr>
      </w:pPr>
      <w:r w:rsidRPr="00AE4AC4">
        <w:rPr>
          <w:rFonts w:ascii="Arial" w:hAnsi="Arial" w:cs="Arial"/>
        </w:rPr>
        <w:t>_</w:t>
      </w:r>
      <w:r w:rsidR="005C69BC" w:rsidRPr="00AE4AC4">
        <w:rPr>
          <w:rFonts w:ascii="Arial" w:hAnsi="Arial" w:cs="Arial"/>
        </w:rPr>
        <w:t>x</w:t>
      </w:r>
      <w:r w:rsidRPr="00AE4AC4">
        <w:rPr>
          <w:rFonts w:ascii="Arial" w:hAnsi="Arial" w:cs="Arial"/>
        </w:rPr>
        <w:t xml:space="preserve"> </w:t>
      </w:r>
      <w:r w:rsidRPr="00AE4AC4">
        <w:rPr>
          <w:rFonts w:ascii="Arial" w:hAnsi="Arial" w:cs="Arial"/>
        </w:rPr>
        <w:tab/>
      </w:r>
      <w:r w:rsidR="00657FA5" w:rsidRPr="00AE4AC4">
        <w:rPr>
          <w:rFonts w:ascii="Arial" w:hAnsi="Arial" w:cs="Arial"/>
        </w:rPr>
        <w:t>Lori Acosta, School of Nursing,</w:t>
      </w:r>
      <w:r w:rsidRPr="00AE4AC4">
        <w:rPr>
          <w:rFonts w:ascii="Arial" w:hAnsi="Arial" w:cs="Arial"/>
        </w:rPr>
        <w:t xml:space="preserve"> At-Large</w:t>
      </w:r>
    </w:p>
    <w:p w14:paraId="33DD1C77" w14:textId="6D0791EB" w:rsidR="00E82BEE" w:rsidRPr="00AE4AC4" w:rsidRDefault="00E82BEE" w:rsidP="00E82BEE">
      <w:pPr>
        <w:pStyle w:val="NoSpacing"/>
        <w:spacing w:line="480" w:lineRule="auto"/>
        <w:rPr>
          <w:rFonts w:ascii="Arial" w:hAnsi="Arial" w:cs="Arial"/>
        </w:rPr>
      </w:pPr>
      <w:r w:rsidRPr="00AE4AC4">
        <w:rPr>
          <w:rFonts w:ascii="Arial" w:hAnsi="Arial" w:cs="Arial"/>
        </w:rPr>
        <w:t>__</w:t>
      </w:r>
      <w:r w:rsidRPr="00AE4AC4">
        <w:rPr>
          <w:rFonts w:ascii="Arial" w:hAnsi="Arial" w:cs="Arial"/>
        </w:rPr>
        <w:tab/>
      </w:r>
      <w:r w:rsidR="00887327" w:rsidRPr="00AE4AC4">
        <w:rPr>
          <w:rFonts w:ascii="Arial" w:hAnsi="Arial" w:cs="Arial"/>
        </w:rPr>
        <w:t>Juan Jose Martinez</w:t>
      </w:r>
      <w:r w:rsidRPr="00AE4AC4">
        <w:rPr>
          <w:rFonts w:ascii="Arial" w:hAnsi="Arial" w:cs="Arial"/>
        </w:rPr>
        <w:t>, Student Member</w:t>
      </w:r>
    </w:p>
    <w:p w14:paraId="4499CFC1" w14:textId="0DE612E0" w:rsidR="00E82BEE" w:rsidRPr="00AE4AC4" w:rsidRDefault="00E82BEE" w:rsidP="00E82BEE">
      <w:pPr>
        <w:pStyle w:val="NoSpacing"/>
        <w:spacing w:line="480" w:lineRule="auto"/>
        <w:rPr>
          <w:rFonts w:ascii="Arial" w:hAnsi="Arial" w:cs="Arial"/>
        </w:rPr>
      </w:pPr>
      <w:r w:rsidRPr="00AE4AC4">
        <w:rPr>
          <w:rFonts w:ascii="Arial" w:hAnsi="Arial" w:cs="Arial"/>
          <w:u w:val="single"/>
        </w:rPr>
        <w:t>__</w:t>
      </w:r>
      <w:r w:rsidRPr="00AE4AC4">
        <w:rPr>
          <w:rFonts w:ascii="Arial" w:hAnsi="Arial" w:cs="Arial"/>
        </w:rPr>
        <w:tab/>
      </w:r>
      <w:r w:rsidR="00887327" w:rsidRPr="00AE4AC4">
        <w:rPr>
          <w:rFonts w:ascii="Arial" w:hAnsi="Arial" w:cs="Arial"/>
        </w:rPr>
        <w:t>Matthew Garcia</w:t>
      </w:r>
      <w:r w:rsidRPr="00AE4AC4">
        <w:rPr>
          <w:rFonts w:ascii="Arial" w:hAnsi="Arial" w:cs="Arial"/>
        </w:rPr>
        <w:t>, Student Member</w:t>
      </w:r>
    </w:p>
    <w:p w14:paraId="5BC406BD" w14:textId="77777777" w:rsidR="00F97B7A" w:rsidRPr="00AE4AC4" w:rsidRDefault="00F97B7A" w:rsidP="00F97B7A">
      <w:pPr>
        <w:pStyle w:val="NoSpacing"/>
        <w:rPr>
          <w:rFonts w:ascii="Arial" w:hAnsi="Arial" w:cs="Arial"/>
          <w:b/>
          <w:sz w:val="24"/>
          <w:szCs w:val="24"/>
        </w:rPr>
      </w:pPr>
      <w:r w:rsidRPr="00AE4AC4">
        <w:rPr>
          <w:rFonts w:ascii="Arial" w:hAnsi="Arial" w:cs="Arial"/>
          <w:b/>
          <w:sz w:val="24"/>
          <w:szCs w:val="24"/>
        </w:rPr>
        <w:t xml:space="preserve"> </w:t>
      </w:r>
    </w:p>
    <w:p w14:paraId="0A436285" w14:textId="77777777" w:rsidR="00F97B7A" w:rsidRPr="00AE4AC4" w:rsidRDefault="00FD6C21" w:rsidP="00F97B7A">
      <w:pPr>
        <w:pStyle w:val="NoSpacing"/>
        <w:rPr>
          <w:rFonts w:ascii="Arial" w:hAnsi="Arial" w:cs="Arial"/>
          <w:b/>
          <w:sz w:val="24"/>
          <w:szCs w:val="24"/>
        </w:rPr>
      </w:pPr>
      <w:r w:rsidRPr="00AE4AC4">
        <w:rPr>
          <w:rFonts w:ascii="Arial" w:hAnsi="Arial" w:cs="Arial"/>
          <w:b/>
          <w:sz w:val="24"/>
          <w:szCs w:val="24"/>
        </w:rPr>
        <w:t>III</w:t>
      </w:r>
      <w:r w:rsidR="00F97B7A" w:rsidRPr="00AE4AC4">
        <w:rPr>
          <w:rFonts w:ascii="Arial" w:hAnsi="Arial" w:cs="Arial"/>
          <w:b/>
          <w:sz w:val="24"/>
          <w:szCs w:val="24"/>
        </w:rPr>
        <w:t>.  Visitors present:</w:t>
      </w:r>
    </w:p>
    <w:p w14:paraId="56274455" w14:textId="77777777" w:rsidR="00F97B7A" w:rsidRPr="00AE4AC4" w:rsidRDefault="00F97B7A" w:rsidP="00F97B7A">
      <w:pPr>
        <w:pStyle w:val="NoSpacing"/>
        <w:rPr>
          <w:rFonts w:ascii="Arial" w:hAnsi="Arial" w:cs="Arial"/>
          <w:b/>
          <w:sz w:val="24"/>
          <w:szCs w:val="24"/>
        </w:rPr>
      </w:pPr>
    </w:p>
    <w:p w14:paraId="3B755DAD" w14:textId="77777777" w:rsidR="00F97B7A" w:rsidRPr="00AE4AC4" w:rsidRDefault="00FD6C21" w:rsidP="00F97B7A">
      <w:pPr>
        <w:pStyle w:val="NoSpacing"/>
        <w:rPr>
          <w:rFonts w:ascii="Arial" w:hAnsi="Arial" w:cs="Arial"/>
          <w:b/>
          <w:sz w:val="24"/>
          <w:szCs w:val="24"/>
        </w:rPr>
      </w:pPr>
      <w:r w:rsidRPr="00AE4AC4">
        <w:rPr>
          <w:rFonts w:ascii="Arial" w:hAnsi="Arial" w:cs="Arial"/>
          <w:b/>
          <w:sz w:val="24"/>
          <w:szCs w:val="24"/>
        </w:rPr>
        <w:t>IV</w:t>
      </w:r>
      <w:r w:rsidR="00F97B7A" w:rsidRPr="00AE4AC4">
        <w:rPr>
          <w:rFonts w:ascii="Arial" w:hAnsi="Arial" w:cs="Arial"/>
          <w:b/>
          <w:sz w:val="24"/>
          <w:szCs w:val="24"/>
        </w:rPr>
        <w:t>.  Old Business:</w:t>
      </w:r>
    </w:p>
    <w:p w14:paraId="209785CC" w14:textId="77777777" w:rsidR="00F97B7A" w:rsidRPr="00AE4AC4" w:rsidRDefault="00F97B7A" w:rsidP="00F97B7A">
      <w:pPr>
        <w:pStyle w:val="NoSpacing"/>
        <w:rPr>
          <w:rFonts w:ascii="Arial" w:hAnsi="Arial" w:cs="Arial"/>
          <w:b/>
          <w:sz w:val="24"/>
          <w:szCs w:val="24"/>
        </w:rPr>
      </w:pPr>
    </w:p>
    <w:p w14:paraId="19EAB47F" w14:textId="553FA06B" w:rsidR="00F97B7A" w:rsidRPr="00AE4AC4" w:rsidRDefault="00AE7AC1" w:rsidP="00383E5F">
      <w:pPr>
        <w:pStyle w:val="NoSpacing"/>
        <w:ind w:firstLine="720"/>
        <w:rPr>
          <w:rFonts w:ascii="Arial" w:hAnsi="Arial" w:cs="Arial"/>
          <w:b/>
          <w:sz w:val="24"/>
          <w:szCs w:val="24"/>
        </w:rPr>
      </w:pPr>
      <w:r w:rsidRPr="00AE4AC4">
        <w:rPr>
          <w:rFonts w:ascii="Arial" w:hAnsi="Arial" w:cs="Arial"/>
          <w:b/>
          <w:sz w:val="24"/>
          <w:szCs w:val="24"/>
        </w:rPr>
        <w:t>A.</w:t>
      </w:r>
      <w:r w:rsidR="007C3C89" w:rsidRPr="00AE4AC4">
        <w:rPr>
          <w:rFonts w:ascii="Arial" w:hAnsi="Arial" w:cs="Arial"/>
          <w:b/>
          <w:sz w:val="24"/>
          <w:szCs w:val="24"/>
        </w:rPr>
        <w:t xml:space="preserve">  Minutes from </w:t>
      </w:r>
      <w:r w:rsidR="00383E5F" w:rsidRPr="00AE4AC4">
        <w:rPr>
          <w:rFonts w:ascii="Arial" w:hAnsi="Arial" w:cs="Arial"/>
          <w:b/>
          <w:sz w:val="24"/>
          <w:szCs w:val="24"/>
        </w:rPr>
        <w:t xml:space="preserve">February 3 </w:t>
      </w:r>
      <w:r w:rsidR="007C3C89" w:rsidRPr="00AE4AC4">
        <w:rPr>
          <w:rFonts w:ascii="Arial" w:hAnsi="Arial" w:cs="Arial"/>
          <w:b/>
          <w:sz w:val="24"/>
          <w:szCs w:val="24"/>
        </w:rPr>
        <w:t>meeting, approved by online vote o</w:t>
      </w:r>
      <w:r w:rsidR="00383E5F" w:rsidRPr="00AE4AC4">
        <w:rPr>
          <w:rFonts w:ascii="Arial" w:hAnsi="Arial" w:cs="Arial"/>
          <w:b/>
          <w:sz w:val="24"/>
          <w:szCs w:val="24"/>
        </w:rPr>
        <w:t>n February 4, 2020</w:t>
      </w:r>
    </w:p>
    <w:p w14:paraId="4A5D252F" w14:textId="621DA7DB" w:rsidR="00F97B7A" w:rsidRPr="00AE4AC4" w:rsidRDefault="00BE7F53" w:rsidP="007C3C89">
      <w:pPr>
        <w:pStyle w:val="NoSpacing"/>
        <w:rPr>
          <w:rFonts w:ascii="Arial" w:hAnsi="Arial" w:cs="Arial"/>
          <w:b/>
          <w:sz w:val="24"/>
          <w:szCs w:val="24"/>
        </w:rPr>
      </w:pPr>
      <w:r w:rsidRPr="00AE4AC4">
        <w:rPr>
          <w:rFonts w:ascii="Arial" w:hAnsi="Arial" w:cs="Arial"/>
          <w:b/>
          <w:sz w:val="24"/>
          <w:szCs w:val="24"/>
        </w:rPr>
        <w:tab/>
      </w:r>
      <w:r w:rsidR="007C3C89" w:rsidRPr="00AE4AC4">
        <w:rPr>
          <w:rFonts w:ascii="Arial" w:hAnsi="Arial" w:cs="Arial"/>
          <w:b/>
          <w:sz w:val="24"/>
          <w:szCs w:val="24"/>
        </w:rPr>
        <w:t xml:space="preserve">      Motion passes (  </w:t>
      </w:r>
      <w:r w:rsidR="00383E5F" w:rsidRPr="00AE4AC4">
        <w:rPr>
          <w:rFonts w:ascii="Arial" w:hAnsi="Arial" w:cs="Arial"/>
          <w:b/>
          <w:sz w:val="24"/>
          <w:szCs w:val="24"/>
        </w:rPr>
        <w:t>10</w:t>
      </w:r>
      <w:r w:rsidR="007C3C89" w:rsidRPr="00AE4AC4">
        <w:rPr>
          <w:rFonts w:ascii="Arial" w:hAnsi="Arial" w:cs="Arial"/>
          <w:b/>
          <w:sz w:val="24"/>
          <w:szCs w:val="24"/>
        </w:rPr>
        <w:t xml:space="preserve"> in favor, </w:t>
      </w:r>
      <w:r w:rsidR="00383E5F" w:rsidRPr="00AE4AC4">
        <w:rPr>
          <w:rFonts w:ascii="Arial" w:hAnsi="Arial" w:cs="Arial"/>
          <w:b/>
          <w:sz w:val="24"/>
          <w:szCs w:val="24"/>
        </w:rPr>
        <w:t>0</w:t>
      </w:r>
      <w:r w:rsidR="007C3C89" w:rsidRPr="00AE4AC4">
        <w:rPr>
          <w:rFonts w:ascii="Arial" w:hAnsi="Arial" w:cs="Arial"/>
          <w:b/>
          <w:sz w:val="24"/>
          <w:szCs w:val="24"/>
        </w:rPr>
        <w:t xml:space="preserve"> opposed, </w:t>
      </w:r>
      <w:r w:rsidR="00383E5F" w:rsidRPr="00AE4AC4">
        <w:rPr>
          <w:rFonts w:ascii="Arial" w:hAnsi="Arial" w:cs="Arial"/>
          <w:b/>
          <w:sz w:val="24"/>
          <w:szCs w:val="24"/>
        </w:rPr>
        <w:t>0</w:t>
      </w:r>
      <w:r w:rsidR="007C3C89" w:rsidRPr="00AE4AC4">
        <w:rPr>
          <w:rFonts w:ascii="Arial" w:hAnsi="Arial" w:cs="Arial"/>
          <w:b/>
          <w:sz w:val="24"/>
          <w:szCs w:val="24"/>
        </w:rPr>
        <w:t xml:space="preserve"> abstentions)</w:t>
      </w:r>
    </w:p>
    <w:p w14:paraId="72684C3F" w14:textId="77777777" w:rsidR="00AE7AC1" w:rsidRPr="00AE4AC4" w:rsidRDefault="00AE7AC1" w:rsidP="00F97B7A">
      <w:pPr>
        <w:pStyle w:val="NoSpacing"/>
        <w:rPr>
          <w:rFonts w:ascii="Arial" w:hAnsi="Arial" w:cs="Arial"/>
          <w:b/>
          <w:sz w:val="24"/>
          <w:szCs w:val="24"/>
        </w:rPr>
      </w:pPr>
    </w:p>
    <w:p w14:paraId="2641F45D" w14:textId="6BDABE11" w:rsidR="00BF7612" w:rsidRPr="00AE4AC4" w:rsidRDefault="00AE7AC1" w:rsidP="00AE7AC1">
      <w:pPr>
        <w:pStyle w:val="NoSpacing"/>
        <w:ind w:firstLine="720"/>
        <w:rPr>
          <w:rFonts w:ascii="Arial" w:hAnsi="Arial" w:cs="Arial"/>
          <w:b/>
          <w:sz w:val="24"/>
          <w:szCs w:val="24"/>
        </w:rPr>
      </w:pPr>
      <w:r w:rsidRPr="00AE4AC4">
        <w:rPr>
          <w:rFonts w:ascii="Arial" w:hAnsi="Arial" w:cs="Arial"/>
          <w:b/>
          <w:sz w:val="24"/>
          <w:szCs w:val="24"/>
        </w:rPr>
        <w:t>B. Policy Changes</w:t>
      </w:r>
      <w:r w:rsidR="00BE7F53" w:rsidRPr="00AE4AC4">
        <w:rPr>
          <w:rFonts w:ascii="Arial" w:hAnsi="Arial" w:cs="Arial"/>
          <w:b/>
          <w:sz w:val="24"/>
          <w:szCs w:val="24"/>
        </w:rPr>
        <w:t>:</w:t>
      </w:r>
      <w:r w:rsidR="00383E5F" w:rsidRPr="00AE4AC4">
        <w:rPr>
          <w:rFonts w:ascii="Arial" w:hAnsi="Arial" w:cs="Arial"/>
          <w:b/>
          <w:sz w:val="24"/>
          <w:szCs w:val="24"/>
        </w:rPr>
        <w:t xml:space="preserve"> none</w:t>
      </w:r>
    </w:p>
    <w:p w14:paraId="4B4867C8" w14:textId="41BA8A70" w:rsidR="00BE7F53" w:rsidRPr="00AE4AC4" w:rsidRDefault="00BE7F53" w:rsidP="00AE7AC1">
      <w:pPr>
        <w:pStyle w:val="NoSpacing"/>
        <w:ind w:firstLine="720"/>
        <w:rPr>
          <w:rFonts w:ascii="Arial" w:hAnsi="Arial" w:cs="Arial"/>
          <w:b/>
          <w:sz w:val="24"/>
          <w:szCs w:val="24"/>
        </w:rPr>
      </w:pPr>
      <w:r w:rsidRPr="00AE4AC4">
        <w:rPr>
          <w:rFonts w:ascii="Arial" w:hAnsi="Arial" w:cs="Arial"/>
          <w:b/>
          <w:sz w:val="24"/>
          <w:szCs w:val="24"/>
        </w:rPr>
        <w:t>C. Tabled Items:</w:t>
      </w:r>
    </w:p>
    <w:p w14:paraId="2C5DB2B2" w14:textId="47F27B46" w:rsidR="00383E5F" w:rsidRPr="00AE4AC4" w:rsidRDefault="007F22EE" w:rsidP="00383E5F">
      <w:pPr>
        <w:pStyle w:val="NoSpacing"/>
        <w:numPr>
          <w:ilvl w:val="0"/>
          <w:numId w:val="44"/>
        </w:numPr>
        <w:rPr>
          <w:rFonts w:ascii="Arial" w:hAnsi="Arial" w:cs="Arial"/>
          <w:b/>
          <w:sz w:val="24"/>
          <w:szCs w:val="24"/>
        </w:rPr>
      </w:pPr>
      <w:r w:rsidRPr="00AE4AC4">
        <w:rPr>
          <w:rFonts w:ascii="Arial" w:hAnsi="Arial" w:cs="Arial"/>
          <w:b/>
          <w:sz w:val="24"/>
          <w:szCs w:val="24"/>
        </w:rPr>
        <w:t>College of Engineering</w:t>
      </w:r>
    </w:p>
    <w:p w14:paraId="3C700479" w14:textId="7CBF8005" w:rsidR="007F22EE" w:rsidRPr="00AE4AC4" w:rsidRDefault="007F22EE" w:rsidP="007F22EE">
      <w:pPr>
        <w:pStyle w:val="NoSpacing"/>
        <w:numPr>
          <w:ilvl w:val="0"/>
          <w:numId w:val="45"/>
        </w:numPr>
        <w:rPr>
          <w:rFonts w:ascii="Arial" w:hAnsi="Arial" w:cs="Arial"/>
          <w:b/>
          <w:sz w:val="24"/>
          <w:szCs w:val="24"/>
        </w:rPr>
      </w:pPr>
      <w:r w:rsidRPr="00AE4AC4">
        <w:rPr>
          <w:rFonts w:ascii="Arial" w:hAnsi="Arial" w:cs="Arial"/>
          <w:b/>
          <w:sz w:val="24"/>
          <w:szCs w:val="24"/>
        </w:rPr>
        <w:t>Department of Computer Science</w:t>
      </w:r>
    </w:p>
    <w:p w14:paraId="599F300F" w14:textId="6A325636" w:rsidR="007F22EE" w:rsidRPr="00AE4AC4" w:rsidRDefault="007F22EE" w:rsidP="007F22EE">
      <w:pPr>
        <w:pStyle w:val="NoSpacing"/>
        <w:numPr>
          <w:ilvl w:val="0"/>
          <w:numId w:val="45"/>
        </w:numPr>
        <w:rPr>
          <w:rFonts w:ascii="Arial" w:hAnsi="Arial" w:cs="Arial"/>
          <w:b/>
          <w:sz w:val="24"/>
          <w:szCs w:val="24"/>
        </w:rPr>
      </w:pPr>
      <w:bookmarkStart w:id="0" w:name="_Hlk33439737"/>
      <w:r w:rsidRPr="00AE4AC4">
        <w:rPr>
          <w:rFonts w:ascii="Arial" w:hAnsi="Arial" w:cs="Arial"/>
          <w:b/>
          <w:sz w:val="24"/>
          <w:szCs w:val="24"/>
        </w:rPr>
        <w:t>Proposal: Computer Science curriculum changes for the Fall 2020 Catalogue (Item 3)</w:t>
      </w:r>
    </w:p>
    <w:bookmarkEnd w:id="0"/>
    <w:p w14:paraId="2FE2CE14" w14:textId="282235AD" w:rsidR="007F22EE" w:rsidRPr="00AE4AC4" w:rsidRDefault="007F22EE" w:rsidP="007F22EE">
      <w:pPr>
        <w:pStyle w:val="NoSpacing"/>
        <w:numPr>
          <w:ilvl w:val="0"/>
          <w:numId w:val="45"/>
        </w:numPr>
        <w:rPr>
          <w:rFonts w:ascii="Arial" w:hAnsi="Arial" w:cs="Arial"/>
          <w:b/>
          <w:sz w:val="24"/>
          <w:szCs w:val="24"/>
        </w:rPr>
      </w:pPr>
      <w:r w:rsidRPr="00AE4AC4">
        <w:rPr>
          <w:rFonts w:ascii="Arial" w:hAnsi="Arial" w:cs="Arial"/>
          <w:b/>
          <w:sz w:val="24"/>
          <w:szCs w:val="24"/>
        </w:rPr>
        <w:t>Action Item: Add new courses: CS 2101(Discrete Structures I) and CS 2202 (Discrete Structures II).</w:t>
      </w:r>
    </w:p>
    <w:p w14:paraId="43720271" w14:textId="164DCFC2" w:rsidR="007F22EE" w:rsidRPr="00AE4AC4" w:rsidRDefault="007F22EE" w:rsidP="007F22EE">
      <w:pPr>
        <w:pStyle w:val="NoSpacing"/>
        <w:numPr>
          <w:ilvl w:val="0"/>
          <w:numId w:val="45"/>
        </w:numPr>
        <w:rPr>
          <w:rFonts w:ascii="Arial" w:hAnsi="Arial" w:cs="Arial"/>
          <w:b/>
          <w:sz w:val="24"/>
          <w:szCs w:val="24"/>
        </w:rPr>
      </w:pPr>
      <w:r w:rsidRPr="00AE4AC4">
        <w:rPr>
          <w:rFonts w:ascii="Arial" w:hAnsi="Arial" w:cs="Arial"/>
          <w:b/>
          <w:sz w:val="24"/>
          <w:szCs w:val="24"/>
        </w:rPr>
        <w:t>Rationale: The two courses have been offered as special topics every semester startin</w:t>
      </w:r>
      <w:r w:rsidR="005C69BC" w:rsidRPr="00AE4AC4">
        <w:rPr>
          <w:rFonts w:ascii="Arial" w:hAnsi="Arial" w:cs="Arial"/>
          <w:b/>
          <w:sz w:val="24"/>
          <w:szCs w:val="24"/>
        </w:rPr>
        <w:t>g</w:t>
      </w:r>
      <w:r w:rsidRPr="00AE4AC4">
        <w:rPr>
          <w:rFonts w:ascii="Arial" w:hAnsi="Arial" w:cs="Arial"/>
          <w:b/>
          <w:sz w:val="24"/>
          <w:szCs w:val="24"/>
        </w:rPr>
        <w:t xml:space="preserve"> Fall 2018 as an alternate prerequisite for course requiring MATH 2300 (Discrete Mathematics).  The courses focuses on applications of discrete structures that are central</w:t>
      </w:r>
      <w:r w:rsidR="009276AB" w:rsidRPr="00AE4AC4">
        <w:rPr>
          <w:rFonts w:ascii="Arial" w:hAnsi="Arial" w:cs="Arial"/>
          <w:b/>
          <w:sz w:val="24"/>
          <w:szCs w:val="24"/>
        </w:rPr>
        <w:t xml:space="preserve"> to Computer Science.  The course CS 2101 contains material not dependent on MATH 1411 (Calculus I).  This </w:t>
      </w:r>
      <w:r w:rsidR="009276AB" w:rsidRPr="00AE4AC4">
        <w:rPr>
          <w:rFonts w:ascii="Arial" w:hAnsi="Arial" w:cs="Arial"/>
          <w:b/>
          <w:sz w:val="24"/>
          <w:szCs w:val="24"/>
        </w:rPr>
        <w:lastRenderedPageBreak/>
        <w:t>allows students to take the one credit course along with their first CS required course and start earlier to develop their mathematical maturity.  The CS department has developed the course descriptions and outcomes in consultation with the Math Department.</w:t>
      </w:r>
    </w:p>
    <w:p w14:paraId="0487A93D" w14:textId="77777777" w:rsidR="005C69BC" w:rsidRPr="00AE4AC4" w:rsidRDefault="005C69BC" w:rsidP="005C69BC">
      <w:pPr>
        <w:pStyle w:val="ListParagraph"/>
        <w:numPr>
          <w:ilvl w:val="0"/>
          <w:numId w:val="45"/>
        </w:numPr>
        <w:rPr>
          <w:rFonts w:ascii="Arial" w:hAnsi="Arial" w:cs="Arial"/>
          <w:b/>
          <w:sz w:val="24"/>
          <w:szCs w:val="24"/>
        </w:rPr>
      </w:pPr>
      <w:r w:rsidRPr="00AE4AC4">
        <w:rPr>
          <w:rFonts w:ascii="Arial" w:hAnsi="Arial" w:cs="Arial"/>
          <w:b/>
          <w:sz w:val="24"/>
          <w:szCs w:val="24"/>
        </w:rPr>
        <w:t>Motion to Approve made by Emre Umucu, seconded by Jose Herrera. Motion passes ( 7  in favor, 0 opposed, 0 abstentions)</w:t>
      </w:r>
    </w:p>
    <w:p w14:paraId="708C8F29" w14:textId="77777777" w:rsidR="008279BE" w:rsidRPr="00AE4AC4" w:rsidRDefault="008279BE" w:rsidP="008279BE">
      <w:pPr>
        <w:pStyle w:val="NoSpacing"/>
        <w:ind w:left="2160"/>
        <w:rPr>
          <w:rFonts w:ascii="Arial" w:hAnsi="Arial" w:cs="Arial"/>
          <w:b/>
          <w:sz w:val="24"/>
          <w:szCs w:val="24"/>
        </w:rPr>
      </w:pPr>
    </w:p>
    <w:p w14:paraId="6C833A0C" w14:textId="7788D90E" w:rsidR="009276AB" w:rsidRPr="00AE4AC4" w:rsidRDefault="009276AB" w:rsidP="009276AB">
      <w:pPr>
        <w:pStyle w:val="NoSpacing"/>
        <w:numPr>
          <w:ilvl w:val="0"/>
          <w:numId w:val="44"/>
        </w:numPr>
        <w:rPr>
          <w:rFonts w:ascii="Arial" w:hAnsi="Arial" w:cs="Arial"/>
          <w:b/>
          <w:sz w:val="24"/>
          <w:szCs w:val="24"/>
        </w:rPr>
      </w:pPr>
      <w:r w:rsidRPr="00AE4AC4">
        <w:rPr>
          <w:rFonts w:ascii="Arial" w:hAnsi="Arial" w:cs="Arial"/>
          <w:b/>
          <w:sz w:val="24"/>
          <w:szCs w:val="24"/>
        </w:rPr>
        <w:t>College of Engineering</w:t>
      </w:r>
    </w:p>
    <w:p w14:paraId="57FBE7C5" w14:textId="72D0509D" w:rsidR="009276AB" w:rsidRPr="00AE4AC4" w:rsidRDefault="009276AB" w:rsidP="009276AB">
      <w:pPr>
        <w:pStyle w:val="NoSpacing"/>
        <w:numPr>
          <w:ilvl w:val="0"/>
          <w:numId w:val="46"/>
        </w:numPr>
        <w:rPr>
          <w:rFonts w:ascii="Arial" w:hAnsi="Arial" w:cs="Arial"/>
          <w:b/>
          <w:sz w:val="24"/>
          <w:szCs w:val="24"/>
        </w:rPr>
      </w:pPr>
      <w:r w:rsidRPr="00AE4AC4">
        <w:rPr>
          <w:rFonts w:ascii="Arial" w:hAnsi="Arial" w:cs="Arial"/>
          <w:b/>
          <w:sz w:val="24"/>
          <w:szCs w:val="24"/>
        </w:rPr>
        <w:t>Department of Computer Science</w:t>
      </w:r>
    </w:p>
    <w:p w14:paraId="31627F1D" w14:textId="56F042C0" w:rsidR="009276AB" w:rsidRPr="00AE4AC4" w:rsidRDefault="009276AB" w:rsidP="009276AB">
      <w:pPr>
        <w:pStyle w:val="NoSpacing"/>
        <w:numPr>
          <w:ilvl w:val="0"/>
          <w:numId w:val="46"/>
        </w:numPr>
        <w:rPr>
          <w:rFonts w:ascii="Arial" w:hAnsi="Arial" w:cs="Arial"/>
          <w:b/>
          <w:sz w:val="24"/>
          <w:szCs w:val="24"/>
        </w:rPr>
      </w:pPr>
      <w:r w:rsidRPr="00AE4AC4">
        <w:rPr>
          <w:rFonts w:ascii="Arial" w:hAnsi="Arial" w:cs="Arial"/>
          <w:b/>
          <w:sz w:val="24"/>
          <w:szCs w:val="24"/>
        </w:rPr>
        <w:t>Proposal: Computer Science curriculum changes for the Fall 2020 Catalogue (Item 6).</w:t>
      </w:r>
    </w:p>
    <w:p w14:paraId="5A3DA4FA" w14:textId="39E05AB3" w:rsidR="009276AB" w:rsidRPr="00AE4AC4" w:rsidRDefault="009276AB" w:rsidP="009276AB">
      <w:pPr>
        <w:pStyle w:val="NoSpacing"/>
        <w:numPr>
          <w:ilvl w:val="0"/>
          <w:numId w:val="46"/>
        </w:numPr>
        <w:rPr>
          <w:rFonts w:ascii="Arial" w:hAnsi="Arial" w:cs="Arial"/>
          <w:b/>
          <w:sz w:val="24"/>
          <w:szCs w:val="24"/>
        </w:rPr>
      </w:pPr>
      <w:r w:rsidRPr="00AE4AC4">
        <w:rPr>
          <w:rFonts w:ascii="Arial" w:hAnsi="Arial" w:cs="Arial"/>
          <w:b/>
          <w:sz w:val="24"/>
          <w:szCs w:val="24"/>
        </w:rPr>
        <w:t>Action Item: Change course prerequisites for CS 2302 to explicitly require MATH 2300 (or equivalently the new courses DS 2101 and CS 2202) as prerequisite for several courses at the junior/senior level.  Also remove CS 2402 as an alternate prerequisite. The course (CS 2101 and CS 2102) should also be added as a MATH 2300 alternate pre</w:t>
      </w:r>
      <w:r w:rsidR="008279BE" w:rsidRPr="00AE4AC4">
        <w:rPr>
          <w:rFonts w:ascii="Arial" w:hAnsi="Arial" w:cs="Arial"/>
          <w:b/>
          <w:sz w:val="24"/>
          <w:szCs w:val="24"/>
        </w:rPr>
        <w:t>re</w:t>
      </w:r>
      <w:r w:rsidRPr="00AE4AC4">
        <w:rPr>
          <w:rFonts w:ascii="Arial" w:hAnsi="Arial" w:cs="Arial"/>
          <w:b/>
          <w:sz w:val="24"/>
          <w:szCs w:val="24"/>
        </w:rPr>
        <w:t>qu</w:t>
      </w:r>
      <w:r w:rsidR="008279BE" w:rsidRPr="00AE4AC4">
        <w:rPr>
          <w:rFonts w:ascii="Arial" w:hAnsi="Arial" w:cs="Arial"/>
          <w:b/>
          <w:sz w:val="24"/>
          <w:szCs w:val="24"/>
        </w:rPr>
        <w:t>i</w:t>
      </w:r>
      <w:r w:rsidRPr="00AE4AC4">
        <w:rPr>
          <w:rFonts w:ascii="Arial" w:hAnsi="Arial" w:cs="Arial"/>
          <w:b/>
          <w:sz w:val="24"/>
          <w:szCs w:val="24"/>
        </w:rPr>
        <w:t>site.</w:t>
      </w:r>
    </w:p>
    <w:p w14:paraId="059AF5C1" w14:textId="77777777" w:rsidR="008279BE" w:rsidRPr="00AE4AC4" w:rsidRDefault="009276AB" w:rsidP="009276AB">
      <w:pPr>
        <w:pStyle w:val="NoSpacing"/>
        <w:numPr>
          <w:ilvl w:val="0"/>
          <w:numId w:val="46"/>
        </w:numPr>
        <w:rPr>
          <w:rFonts w:ascii="Arial" w:hAnsi="Arial" w:cs="Arial"/>
          <w:b/>
          <w:sz w:val="24"/>
          <w:szCs w:val="24"/>
        </w:rPr>
      </w:pPr>
      <w:r w:rsidRPr="00AE4AC4">
        <w:rPr>
          <w:rFonts w:ascii="Arial" w:hAnsi="Arial" w:cs="Arial"/>
          <w:b/>
          <w:sz w:val="24"/>
          <w:szCs w:val="24"/>
        </w:rPr>
        <w:t>Rationale: While MATH 2300 is a prerequisite for CS 2302 at UTEP, it is not at other community colleges or universities, so explicitly requiring these prerequisites</w:t>
      </w:r>
      <w:r w:rsidR="008279BE" w:rsidRPr="00AE4AC4">
        <w:rPr>
          <w:rFonts w:ascii="Arial" w:hAnsi="Arial" w:cs="Arial"/>
          <w:b/>
          <w:sz w:val="24"/>
          <w:szCs w:val="24"/>
        </w:rPr>
        <w:t xml:space="preserve"> will assist with preparation for these courses, regardless of where they attended prior.  Course CS 2402 removed as the course has not been taught for over 10 years.  </w:t>
      </w:r>
    </w:p>
    <w:p w14:paraId="4BDE29B4" w14:textId="19385814" w:rsidR="008279BE" w:rsidRPr="00AE4AC4" w:rsidRDefault="008279BE" w:rsidP="008279BE">
      <w:pPr>
        <w:pStyle w:val="ListParagraph"/>
        <w:numPr>
          <w:ilvl w:val="0"/>
          <w:numId w:val="46"/>
        </w:numPr>
        <w:rPr>
          <w:rFonts w:ascii="Arial" w:hAnsi="Arial" w:cs="Arial"/>
          <w:b/>
          <w:sz w:val="24"/>
          <w:szCs w:val="24"/>
        </w:rPr>
      </w:pPr>
      <w:bookmarkStart w:id="1" w:name="_Hlk33440310"/>
      <w:r w:rsidRPr="00AE4AC4">
        <w:rPr>
          <w:rFonts w:ascii="Arial" w:hAnsi="Arial" w:cs="Arial"/>
          <w:b/>
          <w:sz w:val="24"/>
          <w:szCs w:val="24"/>
        </w:rPr>
        <w:t xml:space="preserve">Motion to </w:t>
      </w:r>
      <w:r w:rsidR="005C69BC" w:rsidRPr="00AE4AC4">
        <w:rPr>
          <w:rFonts w:ascii="Arial" w:hAnsi="Arial" w:cs="Arial"/>
          <w:b/>
          <w:sz w:val="24"/>
          <w:szCs w:val="24"/>
        </w:rPr>
        <w:t xml:space="preserve">Approve </w:t>
      </w:r>
      <w:r w:rsidRPr="00AE4AC4">
        <w:rPr>
          <w:rFonts w:ascii="Arial" w:hAnsi="Arial" w:cs="Arial"/>
          <w:b/>
          <w:sz w:val="24"/>
          <w:szCs w:val="24"/>
        </w:rPr>
        <w:t xml:space="preserve">made by </w:t>
      </w:r>
      <w:r w:rsidR="005C69BC" w:rsidRPr="00AE4AC4">
        <w:rPr>
          <w:rFonts w:ascii="Arial" w:hAnsi="Arial" w:cs="Arial"/>
          <w:b/>
          <w:sz w:val="24"/>
          <w:szCs w:val="24"/>
        </w:rPr>
        <w:t>Emre Umucu</w:t>
      </w:r>
      <w:r w:rsidRPr="00AE4AC4">
        <w:rPr>
          <w:rFonts w:ascii="Arial" w:hAnsi="Arial" w:cs="Arial"/>
          <w:b/>
          <w:sz w:val="24"/>
          <w:szCs w:val="24"/>
        </w:rPr>
        <w:t xml:space="preserve">, seconded by </w:t>
      </w:r>
      <w:r w:rsidR="005C69BC" w:rsidRPr="00AE4AC4">
        <w:rPr>
          <w:rFonts w:ascii="Arial" w:hAnsi="Arial" w:cs="Arial"/>
          <w:b/>
          <w:sz w:val="24"/>
          <w:szCs w:val="24"/>
        </w:rPr>
        <w:t xml:space="preserve">Jose Herrera. </w:t>
      </w:r>
      <w:r w:rsidRPr="00AE4AC4">
        <w:rPr>
          <w:rFonts w:ascii="Arial" w:hAnsi="Arial" w:cs="Arial"/>
          <w:b/>
          <w:sz w:val="24"/>
          <w:szCs w:val="24"/>
        </w:rPr>
        <w:t xml:space="preserve">Motion passes ( </w:t>
      </w:r>
      <w:r w:rsidR="005C69BC" w:rsidRPr="00AE4AC4">
        <w:rPr>
          <w:rFonts w:ascii="Arial" w:hAnsi="Arial" w:cs="Arial"/>
          <w:b/>
          <w:sz w:val="24"/>
          <w:szCs w:val="24"/>
        </w:rPr>
        <w:t>7</w:t>
      </w:r>
      <w:r w:rsidRPr="00AE4AC4">
        <w:rPr>
          <w:rFonts w:ascii="Arial" w:hAnsi="Arial" w:cs="Arial"/>
          <w:b/>
          <w:sz w:val="24"/>
          <w:szCs w:val="24"/>
        </w:rPr>
        <w:t xml:space="preserve">  in favor, </w:t>
      </w:r>
      <w:r w:rsidR="005C69BC" w:rsidRPr="00AE4AC4">
        <w:rPr>
          <w:rFonts w:ascii="Arial" w:hAnsi="Arial" w:cs="Arial"/>
          <w:b/>
          <w:sz w:val="24"/>
          <w:szCs w:val="24"/>
        </w:rPr>
        <w:t>0</w:t>
      </w:r>
      <w:r w:rsidRPr="00AE4AC4">
        <w:rPr>
          <w:rFonts w:ascii="Arial" w:hAnsi="Arial" w:cs="Arial"/>
          <w:b/>
          <w:sz w:val="24"/>
          <w:szCs w:val="24"/>
        </w:rPr>
        <w:t xml:space="preserve"> opposed, </w:t>
      </w:r>
      <w:r w:rsidR="005C69BC" w:rsidRPr="00AE4AC4">
        <w:rPr>
          <w:rFonts w:ascii="Arial" w:hAnsi="Arial" w:cs="Arial"/>
          <w:b/>
          <w:sz w:val="24"/>
          <w:szCs w:val="24"/>
        </w:rPr>
        <w:t>0</w:t>
      </w:r>
      <w:r w:rsidRPr="00AE4AC4">
        <w:rPr>
          <w:rFonts w:ascii="Arial" w:hAnsi="Arial" w:cs="Arial"/>
          <w:b/>
          <w:sz w:val="24"/>
          <w:szCs w:val="24"/>
        </w:rPr>
        <w:t xml:space="preserve"> abstentions)</w:t>
      </w:r>
    </w:p>
    <w:bookmarkEnd w:id="1"/>
    <w:p w14:paraId="3A9660C2" w14:textId="30F1C807" w:rsidR="009276AB" w:rsidRPr="00AE4AC4" w:rsidRDefault="009276AB" w:rsidP="008279BE">
      <w:pPr>
        <w:pStyle w:val="NoSpacing"/>
        <w:ind w:left="2160"/>
        <w:rPr>
          <w:rFonts w:ascii="Arial" w:hAnsi="Arial" w:cs="Arial"/>
          <w:b/>
          <w:sz w:val="24"/>
          <w:szCs w:val="24"/>
        </w:rPr>
      </w:pPr>
    </w:p>
    <w:p w14:paraId="6C6260FD" w14:textId="1698723C" w:rsidR="009276AB" w:rsidRPr="00AE4AC4" w:rsidRDefault="009276AB" w:rsidP="009276AB">
      <w:pPr>
        <w:pStyle w:val="NoSpacing"/>
        <w:rPr>
          <w:rFonts w:ascii="Arial" w:hAnsi="Arial" w:cs="Arial"/>
          <w:b/>
          <w:sz w:val="24"/>
          <w:szCs w:val="24"/>
        </w:rPr>
      </w:pPr>
      <w:r w:rsidRPr="00AE4AC4">
        <w:rPr>
          <w:rFonts w:ascii="Arial" w:hAnsi="Arial" w:cs="Arial"/>
          <w:b/>
          <w:sz w:val="24"/>
          <w:szCs w:val="24"/>
        </w:rPr>
        <w:t xml:space="preserve">                 </w:t>
      </w:r>
      <w:r w:rsidR="008279BE" w:rsidRPr="00AE4AC4">
        <w:rPr>
          <w:rFonts w:ascii="Arial" w:hAnsi="Arial" w:cs="Arial"/>
          <w:b/>
          <w:sz w:val="24"/>
          <w:szCs w:val="24"/>
        </w:rPr>
        <w:t xml:space="preserve">  </w:t>
      </w:r>
    </w:p>
    <w:p w14:paraId="33C22EE3" w14:textId="77777777" w:rsidR="00F97B7A" w:rsidRPr="00AE4AC4" w:rsidRDefault="00FD6C21" w:rsidP="00F97B7A">
      <w:pPr>
        <w:pStyle w:val="NoSpacing"/>
        <w:rPr>
          <w:rFonts w:ascii="Arial" w:hAnsi="Arial" w:cs="Arial"/>
          <w:b/>
          <w:sz w:val="24"/>
          <w:szCs w:val="24"/>
        </w:rPr>
      </w:pPr>
      <w:r w:rsidRPr="00AE4AC4">
        <w:rPr>
          <w:rFonts w:ascii="Arial" w:hAnsi="Arial" w:cs="Arial"/>
          <w:b/>
          <w:sz w:val="24"/>
          <w:szCs w:val="24"/>
        </w:rPr>
        <w:t>V</w:t>
      </w:r>
      <w:r w:rsidR="00F97B7A" w:rsidRPr="00AE4AC4">
        <w:rPr>
          <w:rFonts w:ascii="Arial" w:hAnsi="Arial" w:cs="Arial"/>
          <w:b/>
          <w:sz w:val="24"/>
          <w:szCs w:val="24"/>
        </w:rPr>
        <w:t>.  New Business:</w:t>
      </w:r>
    </w:p>
    <w:p w14:paraId="3B8D7C07" w14:textId="77777777" w:rsidR="00F97B7A" w:rsidRPr="00AE4AC4" w:rsidRDefault="00F97B7A" w:rsidP="00F97B7A">
      <w:pPr>
        <w:pStyle w:val="NoSpacing"/>
        <w:rPr>
          <w:rFonts w:ascii="Arial" w:hAnsi="Arial" w:cs="Arial"/>
          <w:b/>
          <w:sz w:val="24"/>
          <w:szCs w:val="24"/>
        </w:rPr>
      </w:pPr>
    </w:p>
    <w:p w14:paraId="3DDBEFE9" w14:textId="3B40B87C" w:rsidR="00F97B7A" w:rsidRPr="00AE4AC4" w:rsidRDefault="00C51535" w:rsidP="00BF62FF">
      <w:pPr>
        <w:pStyle w:val="NoSpacing"/>
        <w:numPr>
          <w:ilvl w:val="0"/>
          <w:numId w:val="1"/>
        </w:numPr>
        <w:rPr>
          <w:rFonts w:ascii="Arial" w:hAnsi="Arial" w:cs="Arial"/>
          <w:b/>
          <w:sz w:val="24"/>
          <w:szCs w:val="24"/>
        </w:rPr>
      </w:pPr>
      <w:r w:rsidRPr="00AE4AC4">
        <w:rPr>
          <w:rFonts w:ascii="Arial" w:hAnsi="Arial" w:cs="Arial"/>
          <w:b/>
          <w:sz w:val="24"/>
          <w:szCs w:val="24"/>
        </w:rPr>
        <w:t xml:space="preserve">College of </w:t>
      </w:r>
      <w:r w:rsidR="00CD270D" w:rsidRPr="00AE4AC4">
        <w:rPr>
          <w:rFonts w:ascii="Arial" w:hAnsi="Arial" w:cs="Arial"/>
          <w:b/>
          <w:sz w:val="24"/>
          <w:szCs w:val="24"/>
        </w:rPr>
        <w:t>Engineering</w:t>
      </w:r>
    </w:p>
    <w:p w14:paraId="398F8F8B" w14:textId="45AE5071" w:rsidR="001A51A8" w:rsidRPr="00AE4AC4" w:rsidRDefault="001A51A8" w:rsidP="00BF62FF">
      <w:pPr>
        <w:pStyle w:val="NoSpacing"/>
        <w:numPr>
          <w:ilvl w:val="0"/>
          <w:numId w:val="2"/>
        </w:numPr>
        <w:rPr>
          <w:rFonts w:ascii="Arial" w:hAnsi="Arial" w:cs="Arial"/>
          <w:b/>
          <w:sz w:val="24"/>
          <w:szCs w:val="24"/>
        </w:rPr>
      </w:pPr>
      <w:r w:rsidRPr="00AE4AC4">
        <w:rPr>
          <w:rFonts w:ascii="Arial" w:hAnsi="Arial" w:cs="Arial"/>
          <w:b/>
          <w:sz w:val="24"/>
          <w:szCs w:val="24"/>
        </w:rPr>
        <w:t>Department of</w:t>
      </w:r>
      <w:r w:rsidR="00CD270D" w:rsidRPr="00AE4AC4">
        <w:rPr>
          <w:rFonts w:ascii="Arial" w:hAnsi="Arial" w:cs="Arial"/>
          <w:b/>
          <w:sz w:val="24"/>
          <w:szCs w:val="24"/>
        </w:rPr>
        <w:t xml:space="preserve"> Engineering Education and Leadership Department</w:t>
      </w:r>
    </w:p>
    <w:p w14:paraId="53828F6D" w14:textId="2A4E73FF" w:rsidR="00147757" w:rsidRPr="00AE4AC4" w:rsidRDefault="00147757" w:rsidP="00BF62FF">
      <w:pPr>
        <w:pStyle w:val="NoSpacing"/>
        <w:numPr>
          <w:ilvl w:val="0"/>
          <w:numId w:val="3"/>
        </w:numPr>
        <w:rPr>
          <w:rFonts w:ascii="Arial" w:hAnsi="Arial" w:cs="Arial"/>
          <w:b/>
          <w:sz w:val="24"/>
          <w:szCs w:val="24"/>
        </w:rPr>
      </w:pPr>
      <w:r w:rsidRPr="00AE4AC4">
        <w:rPr>
          <w:rFonts w:ascii="Arial" w:hAnsi="Arial" w:cs="Arial"/>
          <w:b/>
          <w:sz w:val="24"/>
          <w:szCs w:val="24"/>
        </w:rPr>
        <w:t>Proposal:</w:t>
      </w:r>
      <w:r w:rsidR="00CD270D" w:rsidRPr="00AE4AC4">
        <w:rPr>
          <w:rFonts w:ascii="Arial" w:hAnsi="Arial" w:cs="Arial"/>
          <w:b/>
          <w:sz w:val="24"/>
          <w:szCs w:val="24"/>
        </w:rPr>
        <w:t xml:space="preserve"> Proposed changes to the BS in Engineering Leadership Degree Name and Plan</w:t>
      </w:r>
    </w:p>
    <w:p w14:paraId="52C530D2" w14:textId="7E0FF192" w:rsidR="00147757" w:rsidRPr="00AE4AC4" w:rsidRDefault="00147757" w:rsidP="00BF62FF">
      <w:pPr>
        <w:pStyle w:val="NoSpacing"/>
        <w:numPr>
          <w:ilvl w:val="0"/>
          <w:numId w:val="3"/>
        </w:numPr>
        <w:rPr>
          <w:rFonts w:ascii="Arial" w:hAnsi="Arial" w:cs="Arial"/>
          <w:b/>
          <w:sz w:val="24"/>
          <w:szCs w:val="24"/>
        </w:rPr>
      </w:pPr>
      <w:r w:rsidRPr="00AE4AC4">
        <w:rPr>
          <w:rFonts w:ascii="Arial" w:hAnsi="Arial" w:cs="Arial"/>
          <w:b/>
          <w:sz w:val="24"/>
          <w:szCs w:val="24"/>
        </w:rPr>
        <w:t>Action Item:</w:t>
      </w:r>
      <w:r w:rsidR="00CD270D" w:rsidRPr="00AE4AC4">
        <w:rPr>
          <w:rFonts w:ascii="Arial" w:hAnsi="Arial" w:cs="Arial"/>
          <w:b/>
          <w:sz w:val="24"/>
          <w:szCs w:val="24"/>
        </w:rPr>
        <w:t xml:space="preserve"> </w:t>
      </w:r>
    </w:p>
    <w:p w14:paraId="44B363D4" w14:textId="1644EB53" w:rsidR="00CD270D" w:rsidRPr="00AE4AC4" w:rsidRDefault="00CD270D" w:rsidP="00CD270D">
      <w:pPr>
        <w:pStyle w:val="NoSpacing"/>
        <w:numPr>
          <w:ilvl w:val="0"/>
          <w:numId w:val="47"/>
        </w:numPr>
        <w:rPr>
          <w:rFonts w:ascii="Arial" w:hAnsi="Arial" w:cs="Arial"/>
          <w:b/>
          <w:sz w:val="24"/>
          <w:szCs w:val="24"/>
        </w:rPr>
      </w:pPr>
      <w:r w:rsidRPr="00AE4AC4">
        <w:rPr>
          <w:rFonts w:ascii="Arial" w:hAnsi="Arial" w:cs="Arial"/>
          <w:b/>
          <w:sz w:val="24"/>
          <w:szCs w:val="24"/>
        </w:rPr>
        <w:t>Change name of degree to BS in Engineering, Innovation and Leadership.</w:t>
      </w:r>
      <w:r w:rsidR="008F350F" w:rsidRPr="00AE4AC4">
        <w:rPr>
          <w:rFonts w:ascii="Arial" w:hAnsi="Arial" w:cs="Arial"/>
          <w:b/>
          <w:sz w:val="24"/>
          <w:szCs w:val="24"/>
        </w:rPr>
        <w:t xml:space="preserve"> </w:t>
      </w:r>
      <w:r w:rsidR="008F350F" w:rsidRPr="00AE4AC4">
        <w:rPr>
          <w:rFonts w:ascii="Arial" w:hAnsi="Arial" w:cs="Arial"/>
          <w:b/>
          <w:sz w:val="24"/>
          <w:szCs w:val="24"/>
          <w:u w:val="single"/>
        </w:rPr>
        <w:t xml:space="preserve">Rationale: </w:t>
      </w:r>
      <w:r w:rsidR="008F350F" w:rsidRPr="00AE4AC4">
        <w:rPr>
          <w:rFonts w:ascii="Arial" w:hAnsi="Arial" w:cs="Arial"/>
          <w:b/>
          <w:sz w:val="24"/>
          <w:szCs w:val="24"/>
        </w:rPr>
        <w:t>Given the evolving nature of our new degree since 2014 coupled with the emphasis our degree  has on innovation and entrepreneurship</w:t>
      </w:r>
    </w:p>
    <w:p w14:paraId="31E2BF1D" w14:textId="3863E828" w:rsidR="00CD270D" w:rsidRPr="00AE4AC4" w:rsidRDefault="00CD270D" w:rsidP="00CD270D">
      <w:pPr>
        <w:pStyle w:val="NoSpacing"/>
        <w:numPr>
          <w:ilvl w:val="0"/>
          <w:numId w:val="47"/>
        </w:numPr>
        <w:rPr>
          <w:rFonts w:ascii="Arial" w:hAnsi="Arial" w:cs="Arial"/>
          <w:b/>
          <w:sz w:val="24"/>
          <w:szCs w:val="24"/>
        </w:rPr>
      </w:pPr>
      <w:r w:rsidRPr="00AE4AC4">
        <w:rPr>
          <w:rFonts w:ascii="Arial" w:hAnsi="Arial" w:cs="Arial"/>
          <w:b/>
          <w:sz w:val="24"/>
          <w:szCs w:val="24"/>
        </w:rPr>
        <w:t xml:space="preserve">Add Mechanical Engineering Sequence to our existing </w:t>
      </w:r>
      <w:r w:rsidR="008F350F" w:rsidRPr="00AE4AC4">
        <w:rPr>
          <w:rFonts w:ascii="Arial" w:hAnsi="Arial" w:cs="Arial"/>
          <w:b/>
          <w:sz w:val="24"/>
          <w:szCs w:val="24"/>
        </w:rPr>
        <w:t xml:space="preserve">six </w:t>
      </w:r>
      <w:r w:rsidRPr="00AE4AC4">
        <w:rPr>
          <w:rFonts w:ascii="Arial" w:hAnsi="Arial" w:cs="Arial"/>
          <w:b/>
          <w:sz w:val="24"/>
          <w:szCs w:val="24"/>
        </w:rPr>
        <w:t>sequences (see changes in Concentrations section of catalogue).</w:t>
      </w:r>
    </w:p>
    <w:p w14:paraId="69ACFCFC" w14:textId="636A4E1B" w:rsidR="00CD270D" w:rsidRPr="00AE4AC4" w:rsidRDefault="00CD270D" w:rsidP="00CD270D">
      <w:pPr>
        <w:pStyle w:val="NoSpacing"/>
        <w:numPr>
          <w:ilvl w:val="0"/>
          <w:numId w:val="47"/>
        </w:numPr>
        <w:rPr>
          <w:rFonts w:ascii="Arial" w:hAnsi="Arial" w:cs="Arial"/>
          <w:b/>
          <w:sz w:val="24"/>
          <w:szCs w:val="24"/>
        </w:rPr>
      </w:pPr>
      <w:r w:rsidRPr="00AE4AC4">
        <w:rPr>
          <w:rFonts w:ascii="Arial" w:hAnsi="Arial" w:cs="Arial"/>
          <w:b/>
          <w:sz w:val="24"/>
          <w:szCs w:val="24"/>
        </w:rPr>
        <w:t xml:space="preserve">Change the name of current Engineering Mechanics sequence to Civil Engineering Concentration </w:t>
      </w:r>
      <w:r w:rsidRPr="00AE4AC4">
        <w:rPr>
          <w:rFonts w:ascii="Arial" w:hAnsi="Arial" w:cs="Arial"/>
          <w:b/>
          <w:sz w:val="24"/>
          <w:szCs w:val="24"/>
          <w:u w:val="single"/>
        </w:rPr>
        <w:t>Rationale:</w:t>
      </w:r>
      <w:r w:rsidRPr="00AE4AC4">
        <w:rPr>
          <w:rFonts w:ascii="Arial" w:hAnsi="Arial" w:cs="Arial"/>
          <w:b/>
          <w:sz w:val="24"/>
          <w:szCs w:val="24"/>
        </w:rPr>
        <w:t xml:space="preserve"> </w:t>
      </w:r>
      <w:r w:rsidR="008F350F" w:rsidRPr="00AE4AC4">
        <w:rPr>
          <w:rFonts w:ascii="Arial" w:hAnsi="Arial" w:cs="Arial"/>
          <w:b/>
          <w:sz w:val="24"/>
          <w:szCs w:val="24"/>
        </w:rPr>
        <w:t>To more clearly reflect its coursework and not confuse it with the Mechanical Engineering Concentration.</w:t>
      </w:r>
    </w:p>
    <w:p w14:paraId="0043579A" w14:textId="4CE4D826" w:rsidR="003B5F89" w:rsidRPr="00AE4AC4" w:rsidRDefault="003B5F89" w:rsidP="00CD270D">
      <w:pPr>
        <w:pStyle w:val="NoSpacing"/>
        <w:numPr>
          <w:ilvl w:val="0"/>
          <w:numId w:val="47"/>
        </w:numPr>
        <w:rPr>
          <w:rFonts w:ascii="Arial" w:hAnsi="Arial" w:cs="Arial"/>
          <w:b/>
          <w:sz w:val="24"/>
          <w:szCs w:val="24"/>
        </w:rPr>
      </w:pPr>
      <w:r w:rsidRPr="00AE4AC4">
        <w:rPr>
          <w:rFonts w:ascii="Arial" w:hAnsi="Arial" w:cs="Arial"/>
          <w:b/>
          <w:sz w:val="24"/>
          <w:szCs w:val="24"/>
        </w:rPr>
        <w:t>Change the name of the current General Engineering Sequence to Engineering Innovation sequence.</w:t>
      </w:r>
    </w:p>
    <w:p w14:paraId="0245115C" w14:textId="2AD9A4AB" w:rsidR="003B5F89" w:rsidRPr="00AE4AC4" w:rsidRDefault="003B5F89" w:rsidP="00CD270D">
      <w:pPr>
        <w:pStyle w:val="NoSpacing"/>
        <w:numPr>
          <w:ilvl w:val="0"/>
          <w:numId w:val="47"/>
        </w:numPr>
        <w:rPr>
          <w:rFonts w:ascii="Arial" w:hAnsi="Arial" w:cs="Arial"/>
          <w:b/>
          <w:sz w:val="24"/>
          <w:szCs w:val="24"/>
        </w:rPr>
      </w:pPr>
      <w:r w:rsidRPr="00AE4AC4">
        <w:rPr>
          <w:rFonts w:ascii="Arial" w:hAnsi="Arial" w:cs="Arial"/>
          <w:b/>
          <w:sz w:val="24"/>
          <w:szCs w:val="24"/>
        </w:rPr>
        <w:t>All sequences except the CS sequence will take CS 1320 instead of COMM 1302 as part of the University Core.</w:t>
      </w:r>
    </w:p>
    <w:p w14:paraId="0FAAC8E9" w14:textId="2B921F4B" w:rsidR="003B5F89" w:rsidRPr="00AE4AC4" w:rsidRDefault="003B5F89" w:rsidP="00CD270D">
      <w:pPr>
        <w:pStyle w:val="NoSpacing"/>
        <w:numPr>
          <w:ilvl w:val="0"/>
          <w:numId w:val="47"/>
        </w:numPr>
        <w:rPr>
          <w:rFonts w:ascii="Arial" w:hAnsi="Arial" w:cs="Arial"/>
          <w:b/>
          <w:sz w:val="24"/>
          <w:szCs w:val="24"/>
        </w:rPr>
      </w:pPr>
      <w:r w:rsidRPr="00AE4AC4">
        <w:rPr>
          <w:rFonts w:ascii="Arial" w:hAnsi="Arial" w:cs="Arial"/>
          <w:b/>
          <w:sz w:val="24"/>
          <w:szCs w:val="24"/>
          <w:u w:val="single"/>
        </w:rPr>
        <w:t>Change prerequisites for EL 1405</w:t>
      </w:r>
      <w:r w:rsidR="004E5335" w:rsidRPr="00AE4AC4">
        <w:rPr>
          <w:rFonts w:ascii="Arial" w:hAnsi="Arial" w:cs="Arial"/>
          <w:b/>
          <w:sz w:val="24"/>
          <w:szCs w:val="24"/>
        </w:rPr>
        <w:t>:</w:t>
      </w:r>
      <w:r w:rsidRPr="00AE4AC4">
        <w:rPr>
          <w:rFonts w:ascii="Arial" w:hAnsi="Arial" w:cs="Arial"/>
          <w:b/>
          <w:sz w:val="24"/>
          <w:szCs w:val="24"/>
        </w:rPr>
        <w:t xml:space="preserve"> delete MATH 1411 as prerequisite, change to corequisite </w:t>
      </w:r>
      <w:r w:rsidR="004E5335" w:rsidRPr="00AE4AC4">
        <w:rPr>
          <w:rFonts w:ascii="Arial" w:hAnsi="Arial" w:cs="Arial"/>
          <w:b/>
          <w:sz w:val="24"/>
          <w:szCs w:val="24"/>
        </w:rPr>
        <w:t xml:space="preserve">MATH 1411 </w:t>
      </w:r>
      <w:r w:rsidRPr="00AE4AC4">
        <w:rPr>
          <w:rFonts w:ascii="Arial" w:hAnsi="Arial" w:cs="Arial"/>
          <w:b/>
          <w:sz w:val="24"/>
          <w:szCs w:val="24"/>
        </w:rPr>
        <w:t>OR MATH 1508 OR MATH 1310</w:t>
      </w:r>
      <w:r w:rsidR="004E5335" w:rsidRPr="00AE4AC4">
        <w:rPr>
          <w:rFonts w:ascii="Arial" w:hAnsi="Arial" w:cs="Arial"/>
          <w:b/>
          <w:sz w:val="24"/>
          <w:szCs w:val="24"/>
        </w:rPr>
        <w:t xml:space="preserve"> </w:t>
      </w:r>
      <w:r w:rsidRPr="00AE4AC4">
        <w:rPr>
          <w:rFonts w:ascii="Arial" w:hAnsi="Arial" w:cs="Arial"/>
          <w:b/>
          <w:sz w:val="24"/>
          <w:szCs w:val="24"/>
        </w:rPr>
        <w:t xml:space="preserve">and </w:t>
      </w:r>
      <w:r w:rsidR="004E5335" w:rsidRPr="00AE4AC4">
        <w:rPr>
          <w:rFonts w:ascii="Arial" w:hAnsi="Arial" w:cs="Arial"/>
          <w:b/>
          <w:sz w:val="24"/>
          <w:szCs w:val="24"/>
          <w:u w:val="single"/>
        </w:rPr>
        <w:t xml:space="preserve">Change prerequisite and corequisites for </w:t>
      </w:r>
      <w:r w:rsidRPr="00AE4AC4">
        <w:rPr>
          <w:rFonts w:ascii="Arial" w:hAnsi="Arial" w:cs="Arial"/>
          <w:b/>
          <w:sz w:val="24"/>
          <w:szCs w:val="24"/>
          <w:u w:val="single"/>
        </w:rPr>
        <w:t>EL 2301</w:t>
      </w:r>
      <w:r w:rsidR="004E5335" w:rsidRPr="00AE4AC4">
        <w:rPr>
          <w:rFonts w:ascii="Arial" w:hAnsi="Arial" w:cs="Arial"/>
          <w:b/>
          <w:sz w:val="24"/>
          <w:szCs w:val="24"/>
        </w:rPr>
        <w:t>:</w:t>
      </w:r>
      <w:r w:rsidRPr="00AE4AC4">
        <w:rPr>
          <w:rFonts w:ascii="Arial" w:hAnsi="Arial" w:cs="Arial"/>
          <w:b/>
          <w:sz w:val="24"/>
          <w:szCs w:val="24"/>
        </w:rPr>
        <w:t xml:space="preserve"> </w:t>
      </w:r>
      <w:r w:rsidR="004E5335" w:rsidRPr="00AE4AC4">
        <w:rPr>
          <w:rFonts w:ascii="Arial" w:hAnsi="Arial" w:cs="Arial"/>
          <w:b/>
          <w:sz w:val="24"/>
          <w:szCs w:val="24"/>
        </w:rPr>
        <w:t>delete MATH 1312 w/C or better to MATH 1411 w/C or better AND CS 1320 w/C or better, except CS Concentration (requires CS 1301 w/C or better).</w:t>
      </w:r>
    </w:p>
    <w:p w14:paraId="71EEDB87" w14:textId="2DF479E7" w:rsidR="00147757" w:rsidRPr="00AE4AC4" w:rsidRDefault="004E5335" w:rsidP="004E5335">
      <w:pPr>
        <w:pStyle w:val="NoSpacing"/>
        <w:numPr>
          <w:ilvl w:val="0"/>
          <w:numId w:val="47"/>
        </w:numPr>
        <w:rPr>
          <w:rFonts w:ascii="Arial" w:hAnsi="Arial" w:cs="Arial"/>
          <w:b/>
          <w:sz w:val="24"/>
          <w:szCs w:val="24"/>
        </w:rPr>
      </w:pPr>
      <w:r w:rsidRPr="00AE4AC4">
        <w:rPr>
          <w:rFonts w:ascii="Arial" w:hAnsi="Arial" w:cs="Arial"/>
          <w:b/>
          <w:sz w:val="24"/>
          <w:szCs w:val="24"/>
        </w:rPr>
        <w:lastRenderedPageBreak/>
        <w:t xml:space="preserve">Change all names with “concentration’’ to “emphasis” and “sequences” to “concentration”. </w:t>
      </w:r>
      <w:r w:rsidRPr="00AE4AC4">
        <w:rPr>
          <w:rFonts w:ascii="Arial" w:hAnsi="Arial" w:cs="Arial"/>
          <w:b/>
          <w:sz w:val="24"/>
          <w:szCs w:val="24"/>
          <w:u w:val="single"/>
        </w:rPr>
        <w:t>Rationale</w:t>
      </w:r>
      <w:r w:rsidRPr="00AE4AC4">
        <w:rPr>
          <w:rFonts w:ascii="Arial" w:hAnsi="Arial" w:cs="Arial"/>
          <w:b/>
          <w:sz w:val="24"/>
          <w:szCs w:val="24"/>
        </w:rPr>
        <w:t>: To be consistent with the COEN descriptors and nomenclature.</w:t>
      </w:r>
    </w:p>
    <w:p w14:paraId="7368B1D1" w14:textId="732D4E26" w:rsidR="00705F29" w:rsidRPr="00AE4AC4" w:rsidRDefault="00705F29" w:rsidP="00BF62FF">
      <w:pPr>
        <w:pStyle w:val="NoSpacing"/>
        <w:numPr>
          <w:ilvl w:val="0"/>
          <w:numId w:val="3"/>
        </w:numPr>
        <w:rPr>
          <w:rFonts w:ascii="Arial" w:hAnsi="Arial" w:cs="Arial"/>
          <w:b/>
          <w:sz w:val="24"/>
          <w:szCs w:val="24"/>
        </w:rPr>
      </w:pPr>
      <w:bookmarkStart w:id="2" w:name="_Hlk524011244"/>
      <w:r w:rsidRPr="00AE4AC4">
        <w:rPr>
          <w:rFonts w:ascii="Arial" w:hAnsi="Arial" w:cs="Arial"/>
          <w:b/>
          <w:sz w:val="24"/>
          <w:szCs w:val="24"/>
        </w:rPr>
        <w:t xml:space="preserve">Motion to </w:t>
      </w:r>
      <w:r w:rsidR="005C69BC" w:rsidRPr="00AE4AC4">
        <w:rPr>
          <w:rFonts w:ascii="Arial" w:hAnsi="Arial" w:cs="Arial"/>
          <w:b/>
          <w:sz w:val="24"/>
          <w:szCs w:val="24"/>
        </w:rPr>
        <w:t xml:space="preserve">Approve </w:t>
      </w:r>
      <w:r w:rsidRPr="00AE4AC4">
        <w:rPr>
          <w:rFonts w:ascii="Arial" w:hAnsi="Arial" w:cs="Arial"/>
          <w:b/>
          <w:sz w:val="24"/>
          <w:szCs w:val="24"/>
        </w:rPr>
        <w:t>made by</w:t>
      </w:r>
      <w:r w:rsidR="005C69BC" w:rsidRPr="00AE4AC4">
        <w:rPr>
          <w:rFonts w:ascii="Arial" w:hAnsi="Arial" w:cs="Arial"/>
          <w:b/>
          <w:sz w:val="24"/>
          <w:szCs w:val="24"/>
        </w:rPr>
        <w:t xml:space="preserve"> Vinod Kumar</w:t>
      </w:r>
      <w:r w:rsidRPr="00AE4AC4">
        <w:rPr>
          <w:rFonts w:ascii="Arial" w:hAnsi="Arial" w:cs="Arial"/>
          <w:b/>
          <w:sz w:val="24"/>
          <w:szCs w:val="24"/>
        </w:rPr>
        <w:t xml:space="preserve">, seconded by </w:t>
      </w:r>
      <w:r w:rsidR="005C69BC" w:rsidRPr="00AE4AC4">
        <w:rPr>
          <w:rFonts w:ascii="Arial" w:hAnsi="Arial" w:cs="Arial"/>
          <w:b/>
          <w:sz w:val="24"/>
          <w:szCs w:val="24"/>
        </w:rPr>
        <w:t xml:space="preserve">Lori Acosta.       </w:t>
      </w:r>
      <w:r w:rsidRPr="00AE4AC4">
        <w:rPr>
          <w:rFonts w:ascii="Arial" w:hAnsi="Arial" w:cs="Arial"/>
          <w:b/>
          <w:sz w:val="24"/>
          <w:szCs w:val="24"/>
        </w:rPr>
        <w:t xml:space="preserve">Motion passes ( </w:t>
      </w:r>
      <w:r w:rsidR="005C69BC" w:rsidRPr="00AE4AC4">
        <w:rPr>
          <w:rFonts w:ascii="Arial" w:hAnsi="Arial" w:cs="Arial"/>
          <w:b/>
          <w:sz w:val="24"/>
          <w:szCs w:val="24"/>
        </w:rPr>
        <w:t>7</w:t>
      </w:r>
      <w:r w:rsidRPr="00AE4AC4">
        <w:rPr>
          <w:rFonts w:ascii="Arial" w:hAnsi="Arial" w:cs="Arial"/>
          <w:b/>
          <w:sz w:val="24"/>
          <w:szCs w:val="24"/>
        </w:rPr>
        <w:t xml:space="preserve">  in favor, </w:t>
      </w:r>
      <w:r w:rsidR="005C69BC" w:rsidRPr="00AE4AC4">
        <w:rPr>
          <w:rFonts w:ascii="Arial" w:hAnsi="Arial" w:cs="Arial"/>
          <w:b/>
          <w:sz w:val="24"/>
          <w:szCs w:val="24"/>
        </w:rPr>
        <w:t>0</w:t>
      </w:r>
      <w:r w:rsidRPr="00AE4AC4">
        <w:rPr>
          <w:rFonts w:ascii="Arial" w:hAnsi="Arial" w:cs="Arial"/>
          <w:b/>
          <w:sz w:val="24"/>
          <w:szCs w:val="24"/>
        </w:rPr>
        <w:t xml:space="preserve"> opposed, </w:t>
      </w:r>
      <w:r w:rsidR="005C69BC" w:rsidRPr="00AE4AC4">
        <w:rPr>
          <w:rFonts w:ascii="Arial" w:hAnsi="Arial" w:cs="Arial"/>
          <w:b/>
          <w:sz w:val="24"/>
          <w:szCs w:val="24"/>
        </w:rPr>
        <w:t>0</w:t>
      </w:r>
      <w:r w:rsidRPr="00AE4AC4">
        <w:rPr>
          <w:rFonts w:ascii="Arial" w:hAnsi="Arial" w:cs="Arial"/>
          <w:b/>
          <w:sz w:val="24"/>
          <w:szCs w:val="24"/>
        </w:rPr>
        <w:t xml:space="preserve"> abstentions)</w:t>
      </w:r>
    </w:p>
    <w:bookmarkEnd w:id="2"/>
    <w:p w14:paraId="127A8ECC" w14:textId="18FCB687" w:rsidR="001A51A8" w:rsidRPr="00AE4AC4" w:rsidRDefault="001A51A8" w:rsidP="00BF62FF">
      <w:pPr>
        <w:pStyle w:val="NoSpacing"/>
        <w:numPr>
          <w:ilvl w:val="0"/>
          <w:numId w:val="2"/>
        </w:numPr>
        <w:rPr>
          <w:rFonts w:ascii="Arial" w:hAnsi="Arial" w:cs="Arial"/>
          <w:b/>
          <w:sz w:val="24"/>
          <w:szCs w:val="24"/>
        </w:rPr>
      </w:pPr>
      <w:r w:rsidRPr="00AE4AC4">
        <w:rPr>
          <w:rFonts w:ascii="Arial" w:hAnsi="Arial" w:cs="Arial"/>
          <w:b/>
          <w:sz w:val="24"/>
          <w:szCs w:val="24"/>
        </w:rPr>
        <w:t>Department of</w:t>
      </w:r>
      <w:r w:rsidR="00795538" w:rsidRPr="00AE4AC4">
        <w:rPr>
          <w:rFonts w:ascii="Arial" w:hAnsi="Arial" w:cs="Arial"/>
          <w:b/>
          <w:sz w:val="24"/>
          <w:szCs w:val="24"/>
        </w:rPr>
        <w:t xml:space="preserve"> Metallurgical, Materials and Biomedical </w:t>
      </w:r>
      <w:r w:rsidR="00AE4AC4" w:rsidRPr="00AE4AC4">
        <w:rPr>
          <w:rFonts w:ascii="Arial" w:hAnsi="Arial" w:cs="Arial"/>
          <w:b/>
          <w:sz w:val="24"/>
          <w:szCs w:val="24"/>
        </w:rPr>
        <w:t>Engineering</w:t>
      </w:r>
      <w:r w:rsidR="00795538" w:rsidRPr="00AE4AC4">
        <w:rPr>
          <w:rFonts w:ascii="Arial" w:hAnsi="Arial" w:cs="Arial"/>
          <w:b/>
          <w:sz w:val="24"/>
          <w:szCs w:val="24"/>
        </w:rPr>
        <w:t xml:space="preserve"> (MMBME)</w:t>
      </w:r>
    </w:p>
    <w:p w14:paraId="02C4E2EF" w14:textId="31F3259F" w:rsidR="00147757" w:rsidRPr="00AE4AC4" w:rsidRDefault="00147757" w:rsidP="00BF62FF">
      <w:pPr>
        <w:pStyle w:val="NoSpacing"/>
        <w:numPr>
          <w:ilvl w:val="0"/>
          <w:numId w:val="4"/>
        </w:numPr>
        <w:rPr>
          <w:rFonts w:ascii="Arial" w:hAnsi="Arial" w:cs="Arial"/>
          <w:b/>
          <w:sz w:val="24"/>
          <w:szCs w:val="24"/>
        </w:rPr>
      </w:pPr>
      <w:r w:rsidRPr="00AE4AC4">
        <w:rPr>
          <w:rFonts w:ascii="Arial" w:hAnsi="Arial" w:cs="Arial"/>
          <w:b/>
          <w:sz w:val="24"/>
          <w:szCs w:val="24"/>
        </w:rPr>
        <w:t>Proposal:</w:t>
      </w:r>
      <w:r w:rsidR="00AE4AC4">
        <w:rPr>
          <w:rFonts w:ascii="Arial" w:hAnsi="Arial" w:cs="Arial"/>
          <w:b/>
          <w:sz w:val="24"/>
          <w:szCs w:val="24"/>
        </w:rPr>
        <w:t xml:space="preserve"> </w:t>
      </w:r>
      <w:r w:rsidR="00795538" w:rsidRPr="00AE4AC4">
        <w:rPr>
          <w:rFonts w:ascii="Arial" w:hAnsi="Arial" w:cs="Arial"/>
          <w:b/>
          <w:sz w:val="24"/>
          <w:szCs w:val="24"/>
        </w:rPr>
        <w:t>BS MME Degree Plan Changes</w:t>
      </w:r>
    </w:p>
    <w:p w14:paraId="56428E7D" w14:textId="33A0A4E0" w:rsidR="00147757" w:rsidRPr="00AE4AC4" w:rsidRDefault="00147757" w:rsidP="00BF62FF">
      <w:pPr>
        <w:pStyle w:val="NoSpacing"/>
        <w:numPr>
          <w:ilvl w:val="0"/>
          <w:numId w:val="4"/>
        </w:numPr>
        <w:rPr>
          <w:rFonts w:ascii="Arial" w:hAnsi="Arial" w:cs="Arial"/>
          <w:b/>
          <w:sz w:val="24"/>
          <w:szCs w:val="24"/>
        </w:rPr>
      </w:pPr>
      <w:r w:rsidRPr="00AE4AC4">
        <w:rPr>
          <w:rFonts w:ascii="Arial" w:hAnsi="Arial" w:cs="Arial"/>
          <w:b/>
          <w:sz w:val="24"/>
          <w:szCs w:val="24"/>
        </w:rPr>
        <w:t>Action Item</w:t>
      </w:r>
      <w:r w:rsidR="00795538" w:rsidRPr="00AE4AC4">
        <w:rPr>
          <w:rFonts w:ascii="Arial" w:hAnsi="Arial" w:cs="Arial"/>
          <w:b/>
          <w:sz w:val="24"/>
          <w:szCs w:val="24"/>
        </w:rPr>
        <w:t>s</w:t>
      </w:r>
      <w:r w:rsidRPr="00AE4AC4">
        <w:rPr>
          <w:rFonts w:ascii="Arial" w:hAnsi="Arial" w:cs="Arial"/>
          <w:b/>
          <w:sz w:val="24"/>
          <w:szCs w:val="24"/>
        </w:rPr>
        <w:t>:</w:t>
      </w:r>
    </w:p>
    <w:p w14:paraId="501F02D2" w14:textId="77777777" w:rsidR="00B021B5" w:rsidRPr="00AE4AC4" w:rsidRDefault="00795538" w:rsidP="00B021B5">
      <w:pPr>
        <w:pStyle w:val="ListParagraph"/>
        <w:numPr>
          <w:ilvl w:val="0"/>
          <w:numId w:val="48"/>
        </w:numPr>
        <w:rPr>
          <w:rFonts w:ascii="Arial" w:hAnsi="Arial" w:cs="Arial"/>
          <w:b/>
          <w:sz w:val="24"/>
          <w:szCs w:val="24"/>
        </w:rPr>
      </w:pPr>
      <w:r w:rsidRPr="00AE4AC4">
        <w:rPr>
          <w:rFonts w:ascii="Arial" w:hAnsi="Arial" w:cs="Arial"/>
          <w:b/>
          <w:sz w:val="24"/>
          <w:szCs w:val="24"/>
        </w:rPr>
        <w:t>Deletion of MME courses: MME 1301, MME 1101, MME 3312, MME 3314, MME 4195,  MME 4413, MME 3321</w:t>
      </w:r>
      <w:r w:rsidR="00B021B5" w:rsidRPr="00AE4AC4">
        <w:rPr>
          <w:rFonts w:ascii="Arial" w:hAnsi="Arial" w:cs="Arial"/>
          <w:b/>
          <w:sz w:val="24"/>
          <w:szCs w:val="24"/>
        </w:rPr>
        <w:t xml:space="preserve"> </w:t>
      </w:r>
    </w:p>
    <w:p w14:paraId="148625C4" w14:textId="27D922F6" w:rsidR="00B021B5" w:rsidRPr="00AE4AC4" w:rsidRDefault="00B021B5" w:rsidP="00B021B5">
      <w:pPr>
        <w:pStyle w:val="ListParagraph"/>
        <w:ind w:left="2520"/>
        <w:jc w:val="both"/>
        <w:rPr>
          <w:rFonts w:ascii="Arial" w:hAnsi="Arial" w:cs="Arial"/>
          <w:b/>
          <w:sz w:val="24"/>
          <w:szCs w:val="24"/>
        </w:rPr>
      </w:pPr>
      <w:r w:rsidRPr="00AE4AC4">
        <w:rPr>
          <w:rFonts w:ascii="Arial" w:hAnsi="Arial" w:cs="Arial"/>
          <w:b/>
          <w:sz w:val="24"/>
          <w:szCs w:val="24"/>
          <w:u w:val="single"/>
        </w:rPr>
        <w:t>Rationale</w:t>
      </w:r>
      <w:r w:rsidRPr="00AE4AC4">
        <w:rPr>
          <w:rFonts w:ascii="Arial" w:hAnsi="Arial" w:cs="Arial"/>
          <w:b/>
          <w:sz w:val="24"/>
          <w:szCs w:val="24"/>
        </w:rPr>
        <w:t>: A change of course is being implemented for these courses and they are being added using the course add forms with catalogue changes</w:t>
      </w:r>
    </w:p>
    <w:p w14:paraId="34E1FD1E" w14:textId="3CE9BE59" w:rsidR="00795538" w:rsidRPr="00AE4AC4" w:rsidRDefault="00B021B5" w:rsidP="00795538">
      <w:pPr>
        <w:pStyle w:val="NoSpacing"/>
        <w:numPr>
          <w:ilvl w:val="0"/>
          <w:numId w:val="48"/>
        </w:numPr>
        <w:rPr>
          <w:rFonts w:ascii="Arial" w:hAnsi="Arial" w:cs="Arial"/>
          <w:b/>
          <w:sz w:val="24"/>
          <w:szCs w:val="24"/>
          <w:u w:val="single"/>
        </w:rPr>
      </w:pPr>
      <w:r w:rsidRPr="00AE4AC4">
        <w:rPr>
          <w:rFonts w:ascii="Arial" w:hAnsi="Arial" w:cs="Arial"/>
          <w:b/>
          <w:sz w:val="24"/>
          <w:szCs w:val="24"/>
        </w:rPr>
        <w:t xml:space="preserve">Removal of required courses from BS MME degree MECH 2342, MME 3312, and MME 4304.  </w:t>
      </w:r>
      <w:r w:rsidRPr="00AE4AC4">
        <w:rPr>
          <w:rFonts w:ascii="Arial" w:hAnsi="Arial" w:cs="Arial"/>
          <w:b/>
          <w:sz w:val="24"/>
          <w:szCs w:val="24"/>
          <w:u w:val="single"/>
        </w:rPr>
        <w:t xml:space="preserve">Rationale: </w:t>
      </w:r>
      <w:r w:rsidRPr="00AE4AC4">
        <w:rPr>
          <w:rFonts w:ascii="Arial" w:hAnsi="Arial" w:cs="Arial"/>
          <w:b/>
          <w:sz w:val="24"/>
          <w:szCs w:val="24"/>
        </w:rPr>
        <w:t>Please see document.</w:t>
      </w:r>
    </w:p>
    <w:p w14:paraId="6E383292" w14:textId="245288F2" w:rsidR="00B021B5" w:rsidRPr="00AE4AC4" w:rsidRDefault="00B021B5" w:rsidP="00795538">
      <w:pPr>
        <w:pStyle w:val="NoSpacing"/>
        <w:numPr>
          <w:ilvl w:val="0"/>
          <w:numId w:val="48"/>
        </w:numPr>
        <w:rPr>
          <w:rFonts w:ascii="Arial" w:hAnsi="Arial" w:cs="Arial"/>
          <w:b/>
          <w:sz w:val="24"/>
          <w:szCs w:val="24"/>
          <w:u w:val="single"/>
        </w:rPr>
      </w:pPr>
      <w:r w:rsidRPr="00AE4AC4">
        <w:rPr>
          <w:rFonts w:ascii="Arial" w:hAnsi="Arial" w:cs="Arial"/>
          <w:b/>
          <w:sz w:val="24"/>
          <w:szCs w:val="24"/>
        </w:rPr>
        <w:t>Addition of new courses (20): Please see document.</w:t>
      </w:r>
    </w:p>
    <w:p w14:paraId="4C166E60" w14:textId="19AEBEE4" w:rsidR="00B021B5" w:rsidRPr="00AE4AC4" w:rsidRDefault="00B021B5" w:rsidP="00795538">
      <w:pPr>
        <w:pStyle w:val="NoSpacing"/>
        <w:numPr>
          <w:ilvl w:val="0"/>
          <w:numId w:val="48"/>
        </w:numPr>
        <w:rPr>
          <w:rFonts w:ascii="Arial" w:hAnsi="Arial" w:cs="Arial"/>
          <w:b/>
          <w:sz w:val="24"/>
          <w:szCs w:val="24"/>
        </w:rPr>
      </w:pPr>
      <w:r w:rsidRPr="00AE4AC4">
        <w:rPr>
          <w:rFonts w:ascii="Arial" w:hAnsi="Arial" w:cs="Arial"/>
          <w:b/>
          <w:sz w:val="24"/>
          <w:szCs w:val="24"/>
        </w:rPr>
        <w:t>Course name change and schedule type from 3hour lecture to 2 hour lecture and 3 hour lab</w:t>
      </w:r>
      <w:r w:rsidR="00186B2B" w:rsidRPr="00AE4AC4">
        <w:rPr>
          <w:rFonts w:ascii="Arial" w:hAnsi="Arial" w:cs="Arial"/>
          <w:b/>
          <w:sz w:val="24"/>
          <w:szCs w:val="24"/>
        </w:rPr>
        <w:t xml:space="preserve"> for MME 3309.</w:t>
      </w:r>
    </w:p>
    <w:p w14:paraId="5FDDFB9B" w14:textId="25AB4D84" w:rsidR="00186B2B" w:rsidRPr="00AE4AC4" w:rsidRDefault="00DE397C" w:rsidP="00795538">
      <w:pPr>
        <w:pStyle w:val="NoSpacing"/>
        <w:numPr>
          <w:ilvl w:val="0"/>
          <w:numId w:val="48"/>
        </w:numPr>
        <w:rPr>
          <w:rFonts w:ascii="Arial" w:hAnsi="Arial" w:cs="Arial"/>
          <w:b/>
          <w:sz w:val="24"/>
          <w:szCs w:val="24"/>
        </w:rPr>
      </w:pPr>
      <w:r w:rsidRPr="00AE4AC4">
        <w:rPr>
          <w:rFonts w:ascii="Arial" w:hAnsi="Arial" w:cs="Arial"/>
          <w:b/>
          <w:sz w:val="24"/>
          <w:szCs w:val="24"/>
        </w:rPr>
        <w:t xml:space="preserve">Prerequisites changes for the following courses: MME 1205, MME 2305, MME 2434, MME 4304, </w:t>
      </w:r>
      <w:r w:rsidR="00AE4AC4">
        <w:rPr>
          <w:rFonts w:ascii="Arial" w:hAnsi="Arial" w:cs="Arial"/>
          <w:b/>
          <w:sz w:val="24"/>
          <w:szCs w:val="24"/>
        </w:rPr>
        <w:t>MME</w:t>
      </w:r>
      <w:r w:rsidRPr="00AE4AC4">
        <w:rPr>
          <w:rFonts w:ascii="Arial" w:hAnsi="Arial" w:cs="Arial"/>
          <w:b/>
          <w:sz w:val="24"/>
          <w:szCs w:val="24"/>
        </w:rPr>
        <w:t xml:space="preserve"> 3407, MME 4303, MME 4309, MME 4310, MME 4404 Please see document with changes.  </w:t>
      </w:r>
      <w:r w:rsidRPr="00AE4AC4">
        <w:rPr>
          <w:rFonts w:ascii="Arial" w:hAnsi="Arial" w:cs="Arial"/>
          <w:b/>
          <w:sz w:val="24"/>
          <w:szCs w:val="24"/>
          <w:u w:val="single"/>
        </w:rPr>
        <w:t>Rationale</w:t>
      </w:r>
      <w:r w:rsidRPr="00AE4AC4">
        <w:rPr>
          <w:rFonts w:ascii="Arial" w:hAnsi="Arial" w:cs="Arial"/>
          <w:b/>
          <w:sz w:val="24"/>
          <w:szCs w:val="24"/>
        </w:rPr>
        <w:t>: To better represent the background required for each course.</w:t>
      </w:r>
    </w:p>
    <w:p w14:paraId="477873EF" w14:textId="23C69960" w:rsidR="00DE397C" w:rsidRPr="00AE4AC4" w:rsidRDefault="00DE397C" w:rsidP="00795538">
      <w:pPr>
        <w:pStyle w:val="NoSpacing"/>
        <w:numPr>
          <w:ilvl w:val="0"/>
          <w:numId w:val="48"/>
        </w:numPr>
        <w:rPr>
          <w:rFonts w:ascii="Arial" w:hAnsi="Arial" w:cs="Arial"/>
          <w:b/>
          <w:sz w:val="24"/>
          <w:szCs w:val="24"/>
        </w:rPr>
      </w:pPr>
      <w:r w:rsidRPr="00AE4AC4">
        <w:rPr>
          <w:rFonts w:ascii="Arial" w:hAnsi="Arial" w:cs="Arial"/>
          <w:b/>
          <w:sz w:val="24"/>
          <w:szCs w:val="24"/>
        </w:rPr>
        <w:t>Removal of 3 existing concentrations: General Metallurgical and Materials Concentration, Manufacturing Concentration, and Printed Nano Engineering Concentration</w:t>
      </w:r>
      <w:r w:rsidRPr="00AE4AC4">
        <w:rPr>
          <w:rFonts w:ascii="Arial" w:hAnsi="Arial" w:cs="Arial"/>
          <w:b/>
          <w:sz w:val="24"/>
          <w:szCs w:val="24"/>
          <w:u w:val="single"/>
        </w:rPr>
        <w:t>.  Rationale</w:t>
      </w:r>
      <w:r w:rsidRPr="00AE4AC4">
        <w:rPr>
          <w:rFonts w:ascii="Arial" w:hAnsi="Arial" w:cs="Arial"/>
          <w:b/>
          <w:sz w:val="24"/>
          <w:szCs w:val="24"/>
        </w:rPr>
        <w:t xml:space="preserve">: Only BS MME concentration has been implemented </w:t>
      </w:r>
      <w:r w:rsidR="0097761A" w:rsidRPr="00AE4AC4">
        <w:rPr>
          <w:rFonts w:ascii="Arial" w:hAnsi="Arial" w:cs="Arial"/>
          <w:b/>
          <w:sz w:val="24"/>
          <w:szCs w:val="24"/>
        </w:rPr>
        <w:t>for the past 5 years. Four new concentrations are being added based on input from faculty and the MMBME industry advisory board.</w:t>
      </w:r>
    </w:p>
    <w:p w14:paraId="14F6C0E4" w14:textId="274E49E9" w:rsidR="0097761A" w:rsidRPr="00AE4AC4" w:rsidRDefault="0097761A" w:rsidP="00795538">
      <w:pPr>
        <w:pStyle w:val="NoSpacing"/>
        <w:numPr>
          <w:ilvl w:val="0"/>
          <w:numId w:val="48"/>
        </w:numPr>
        <w:rPr>
          <w:rFonts w:ascii="Arial" w:hAnsi="Arial" w:cs="Arial"/>
          <w:b/>
          <w:sz w:val="24"/>
          <w:szCs w:val="24"/>
        </w:rPr>
      </w:pPr>
      <w:r w:rsidRPr="00AE4AC4">
        <w:rPr>
          <w:rFonts w:ascii="Arial" w:hAnsi="Arial" w:cs="Arial"/>
          <w:b/>
          <w:sz w:val="24"/>
          <w:szCs w:val="24"/>
        </w:rPr>
        <w:t xml:space="preserve">Addition of 4 new concentrations:  Forensic Engineering and Materials Performance, Extractive and Process Metallurgy, Biomaterials, and General MME Concentration.  Please course related info on document.  </w:t>
      </w:r>
      <w:r w:rsidRPr="00AE4AC4">
        <w:rPr>
          <w:rFonts w:ascii="Arial" w:hAnsi="Arial" w:cs="Arial"/>
          <w:b/>
          <w:sz w:val="24"/>
          <w:szCs w:val="24"/>
          <w:u w:val="single"/>
        </w:rPr>
        <w:t>Rationale</w:t>
      </w:r>
      <w:r w:rsidRPr="00AE4AC4">
        <w:rPr>
          <w:rFonts w:ascii="Arial" w:hAnsi="Arial" w:cs="Arial"/>
          <w:b/>
          <w:sz w:val="24"/>
          <w:szCs w:val="24"/>
        </w:rPr>
        <w:t>: The general BS MME concentration is being modified in order to improve the progression of student knowledge as they transition through the curriculum and new concentrations and courses were added based on faculty and IAB input</w:t>
      </w:r>
      <w:r w:rsidR="005C69BC" w:rsidRPr="00AE4AC4">
        <w:rPr>
          <w:rFonts w:ascii="Arial" w:hAnsi="Arial" w:cs="Arial"/>
          <w:b/>
          <w:sz w:val="24"/>
          <w:szCs w:val="24"/>
        </w:rPr>
        <w:t>.</w:t>
      </w:r>
    </w:p>
    <w:p w14:paraId="3B8385DB" w14:textId="77777777" w:rsidR="0097761A" w:rsidRPr="00AE4AC4" w:rsidRDefault="0097761A" w:rsidP="0097761A">
      <w:pPr>
        <w:pStyle w:val="NoSpacing"/>
        <w:ind w:left="2520"/>
        <w:rPr>
          <w:rFonts w:ascii="Arial" w:hAnsi="Arial" w:cs="Arial"/>
          <w:b/>
          <w:sz w:val="24"/>
          <w:szCs w:val="24"/>
        </w:rPr>
      </w:pPr>
    </w:p>
    <w:p w14:paraId="5B853311" w14:textId="77777777" w:rsidR="005C69BC" w:rsidRPr="00AE4AC4" w:rsidRDefault="00705F29" w:rsidP="00BF62FF">
      <w:pPr>
        <w:pStyle w:val="NoSpacing"/>
        <w:numPr>
          <w:ilvl w:val="0"/>
          <w:numId w:val="4"/>
        </w:numPr>
        <w:rPr>
          <w:rFonts w:ascii="Arial" w:hAnsi="Arial" w:cs="Arial"/>
          <w:b/>
          <w:sz w:val="24"/>
          <w:szCs w:val="24"/>
        </w:rPr>
      </w:pPr>
      <w:r w:rsidRPr="00AE4AC4">
        <w:rPr>
          <w:rFonts w:ascii="Arial" w:hAnsi="Arial" w:cs="Arial"/>
          <w:b/>
          <w:sz w:val="24"/>
          <w:szCs w:val="24"/>
        </w:rPr>
        <w:t xml:space="preserve">Motion to </w:t>
      </w:r>
      <w:r w:rsidR="005C69BC" w:rsidRPr="00AE4AC4">
        <w:rPr>
          <w:rFonts w:ascii="Arial" w:hAnsi="Arial" w:cs="Arial"/>
          <w:b/>
          <w:sz w:val="24"/>
          <w:szCs w:val="24"/>
        </w:rPr>
        <w:t xml:space="preserve">Approve </w:t>
      </w:r>
      <w:r w:rsidR="00B94A12" w:rsidRPr="00AE4AC4">
        <w:rPr>
          <w:rFonts w:ascii="Arial" w:hAnsi="Arial" w:cs="Arial"/>
          <w:b/>
          <w:sz w:val="24"/>
          <w:szCs w:val="24"/>
        </w:rPr>
        <w:t xml:space="preserve">made by </w:t>
      </w:r>
      <w:r w:rsidR="005C69BC" w:rsidRPr="00AE4AC4">
        <w:rPr>
          <w:rFonts w:ascii="Arial" w:hAnsi="Arial" w:cs="Arial"/>
          <w:b/>
          <w:sz w:val="24"/>
          <w:szCs w:val="24"/>
        </w:rPr>
        <w:t>Jose Herrera</w:t>
      </w:r>
      <w:r w:rsidR="00B94A12" w:rsidRPr="00AE4AC4">
        <w:rPr>
          <w:rFonts w:ascii="Arial" w:hAnsi="Arial" w:cs="Arial"/>
          <w:b/>
          <w:sz w:val="24"/>
          <w:szCs w:val="24"/>
        </w:rPr>
        <w:t>, seconded by</w:t>
      </w:r>
      <w:r w:rsidR="005C69BC" w:rsidRPr="00AE4AC4">
        <w:rPr>
          <w:rFonts w:ascii="Arial" w:hAnsi="Arial" w:cs="Arial"/>
          <w:b/>
          <w:sz w:val="24"/>
          <w:szCs w:val="24"/>
        </w:rPr>
        <w:t xml:space="preserve"> Vinod Kumar</w:t>
      </w:r>
      <w:r w:rsidR="00B94A12" w:rsidRPr="00AE4AC4">
        <w:rPr>
          <w:rFonts w:ascii="Arial" w:hAnsi="Arial" w:cs="Arial"/>
          <w:b/>
          <w:sz w:val="24"/>
          <w:szCs w:val="24"/>
        </w:rPr>
        <w:t xml:space="preserve">. </w:t>
      </w:r>
    </w:p>
    <w:p w14:paraId="776B8067" w14:textId="397C4D58" w:rsidR="00705F29" w:rsidRPr="00AE4AC4" w:rsidRDefault="00705F29" w:rsidP="005C69BC">
      <w:pPr>
        <w:pStyle w:val="NoSpacing"/>
        <w:ind w:left="1800"/>
        <w:rPr>
          <w:rFonts w:ascii="Arial" w:hAnsi="Arial" w:cs="Arial"/>
          <w:b/>
          <w:sz w:val="24"/>
          <w:szCs w:val="24"/>
        </w:rPr>
      </w:pPr>
      <w:r w:rsidRPr="00AE4AC4">
        <w:rPr>
          <w:rFonts w:ascii="Arial" w:hAnsi="Arial" w:cs="Arial"/>
          <w:b/>
          <w:sz w:val="24"/>
          <w:szCs w:val="24"/>
        </w:rPr>
        <w:t xml:space="preserve">Motion passes ( </w:t>
      </w:r>
      <w:r w:rsidR="005C69BC" w:rsidRPr="00AE4AC4">
        <w:rPr>
          <w:rFonts w:ascii="Arial" w:hAnsi="Arial" w:cs="Arial"/>
          <w:b/>
          <w:sz w:val="24"/>
          <w:szCs w:val="24"/>
        </w:rPr>
        <w:t>7</w:t>
      </w:r>
      <w:r w:rsidRPr="00AE4AC4">
        <w:rPr>
          <w:rFonts w:ascii="Arial" w:hAnsi="Arial" w:cs="Arial"/>
          <w:b/>
          <w:sz w:val="24"/>
          <w:szCs w:val="24"/>
        </w:rPr>
        <w:t xml:space="preserve">  in favor, </w:t>
      </w:r>
      <w:r w:rsidR="005C69BC" w:rsidRPr="00AE4AC4">
        <w:rPr>
          <w:rFonts w:ascii="Arial" w:hAnsi="Arial" w:cs="Arial"/>
          <w:b/>
          <w:sz w:val="24"/>
          <w:szCs w:val="24"/>
        </w:rPr>
        <w:t>0</w:t>
      </w:r>
      <w:r w:rsidRPr="00AE4AC4">
        <w:rPr>
          <w:rFonts w:ascii="Arial" w:hAnsi="Arial" w:cs="Arial"/>
          <w:b/>
          <w:sz w:val="24"/>
          <w:szCs w:val="24"/>
        </w:rPr>
        <w:t xml:space="preserve"> opposed, </w:t>
      </w:r>
      <w:r w:rsidR="005C69BC" w:rsidRPr="00AE4AC4">
        <w:rPr>
          <w:rFonts w:ascii="Arial" w:hAnsi="Arial" w:cs="Arial"/>
          <w:b/>
          <w:sz w:val="24"/>
          <w:szCs w:val="24"/>
        </w:rPr>
        <w:t>0</w:t>
      </w:r>
      <w:r w:rsidRPr="00AE4AC4">
        <w:rPr>
          <w:rFonts w:ascii="Arial" w:hAnsi="Arial" w:cs="Arial"/>
          <w:b/>
          <w:sz w:val="24"/>
          <w:szCs w:val="24"/>
        </w:rPr>
        <w:t xml:space="preserve"> abstentions)</w:t>
      </w:r>
    </w:p>
    <w:p w14:paraId="7229D89D" w14:textId="3FC73D29" w:rsidR="00705F29" w:rsidRPr="00AE4AC4" w:rsidRDefault="001A51A8" w:rsidP="00BF62FF">
      <w:pPr>
        <w:pStyle w:val="NoSpacing"/>
        <w:numPr>
          <w:ilvl w:val="0"/>
          <w:numId w:val="2"/>
        </w:numPr>
        <w:rPr>
          <w:rFonts w:ascii="Arial" w:hAnsi="Arial" w:cs="Arial"/>
          <w:b/>
          <w:sz w:val="24"/>
          <w:szCs w:val="24"/>
        </w:rPr>
      </w:pPr>
      <w:r w:rsidRPr="00AE4AC4">
        <w:rPr>
          <w:rFonts w:ascii="Arial" w:hAnsi="Arial" w:cs="Arial"/>
          <w:b/>
          <w:sz w:val="24"/>
          <w:szCs w:val="24"/>
        </w:rPr>
        <w:t>Department of</w:t>
      </w:r>
      <w:r w:rsidR="00A20914" w:rsidRPr="00AE4AC4">
        <w:rPr>
          <w:rFonts w:ascii="Arial" w:hAnsi="Arial" w:cs="Arial"/>
          <w:b/>
          <w:sz w:val="24"/>
          <w:szCs w:val="24"/>
        </w:rPr>
        <w:t xml:space="preserve"> Industrial, Manufacturing and Systems Engineering</w:t>
      </w:r>
      <w:r w:rsidR="00C4550D" w:rsidRPr="00AE4AC4">
        <w:rPr>
          <w:rFonts w:ascii="Arial" w:hAnsi="Arial" w:cs="Arial"/>
          <w:b/>
          <w:sz w:val="24"/>
          <w:szCs w:val="24"/>
        </w:rPr>
        <w:t xml:space="preserve"> (IMSE)</w:t>
      </w:r>
    </w:p>
    <w:p w14:paraId="4A680023" w14:textId="1510E9F4" w:rsidR="00705F29" w:rsidRPr="00AE4AC4" w:rsidRDefault="00705F29" w:rsidP="00BF62FF">
      <w:pPr>
        <w:pStyle w:val="NoSpacing"/>
        <w:numPr>
          <w:ilvl w:val="0"/>
          <w:numId w:val="5"/>
        </w:numPr>
        <w:rPr>
          <w:rFonts w:ascii="Arial" w:hAnsi="Arial" w:cs="Arial"/>
          <w:b/>
          <w:sz w:val="24"/>
          <w:szCs w:val="24"/>
        </w:rPr>
      </w:pPr>
      <w:r w:rsidRPr="00AE4AC4">
        <w:rPr>
          <w:rFonts w:ascii="Arial" w:hAnsi="Arial" w:cs="Arial"/>
          <w:b/>
          <w:sz w:val="24"/>
          <w:szCs w:val="24"/>
        </w:rPr>
        <w:t>Proposal:</w:t>
      </w:r>
      <w:r w:rsidR="00A20914" w:rsidRPr="00AE4AC4">
        <w:rPr>
          <w:rFonts w:ascii="Arial" w:hAnsi="Arial" w:cs="Arial"/>
          <w:b/>
          <w:sz w:val="24"/>
          <w:szCs w:val="24"/>
        </w:rPr>
        <w:t xml:space="preserve"> IMSE department curriculum changes for the Fall 2020 catalogue</w:t>
      </w:r>
    </w:p>
    <w:p w14:paraId="72CC7794" w14:textId="4B765104" w:rsidR="00A20914" w:rsidRPr="00AE4AC4" w:rsidRDefault="00705F29" w:rsidP="00BF62FF">
      <w:pPr>
        <w:pStyle w:val="NoSpacing"/>
        <w:numPr>
          <w:ilvl w:val="0"/>
          <w:numId w:val="5"/>
        </w:numPr>
        <w:rPr>
          <w:rFonts w:ascii="Arial" w:hAnsi="Arial" w:cs="Arial"/>
          <w:b/>
          <w:sz w:val="24"/>
          <w:szCs w:val="24"/>
        </w:rPr>
      </w:pPr>
      <w:r w:rsidRPr="00AE4AC4">
        <w:rPr>
          <w:rFonts w:ascii="Arial" w:hAnsi="Arial" w:cs="Arial"/>
          <w:b/>
          <w:sz w:val="24"/>
          <w:szCs w:val="24"/>
        </w:rPr>
        <w:t>Action Item</w:t>
      </w:r>
      <w:r w:rsidR="00A20914" w:rsidRPr="00AE4AC4">
        <w:rPr>
          <w:rFonts w:ascii="Arial" w:hAnsi="Arial" w:cs="Arial"/>
          <w:b/>
          <w:sz w:val="24"/>
          <w:szCs w:val="24"/>
        </w:rPr>
        <w:t>s</w:t>
      </w:r>
      <w:r w:rsidR="00C4550D" w:rsidRPr="00AE4AC4">
        <w:rPr>
          <w:rFonts w:ascii="Arial" w:hAnsi="Arial" w:cs="Arial"/>
          <w:b/>
          <w:sz w:val="24"/>
          <w:szCs w:val="24"/>
        </w:rPr>
        <w:t xml:space="preserve"> and Rationale</w:t>
      </w:r>
      <w:r w:rsidRPr="00AE4AC4">
        <w:rPr>
          <w:rFonts w:ascii="Arial" w:hAnsi="Arial" w:cs="Arial"/>
          <w:b/>
          <w:sz w:val="24"/>
          <w:szCs w:val="24"/>
        </w:rPr>
        <w:t>:</w:t>
      </w:r>
    </w:p>
    <w:p w14:paraId="12DA175C" w14:textId="03CA2920" w:rsidR="00705F29" w:rsidRPr="00AE4AC4" w:rsidRDefault="00C4550D" w:rsidP="00A20914">
      <w:pPr>
        <w:pStyle w:val="NoSpacing"/>
        <w:numPr>
          <w:ilvl w:val="0"/>
          <w:numId w:val="49"/>
        </w:numPr>
        <w:rPr>
          <w:rFonts w:ascii="Arial" w:hAnsi="Arial" w:cs="Arial"/>
          <w:b/>
          <w:sz w:val="24"/>
          <w:szCs w:val="24"/>
        </w:rPr>
      </w:pPr>
      <w:r w:rsidRPr="00AE4AC4">
        <w:rPr>
          <w:rFonts w:ascii="Arial" w:hAnsi="Arial" w:cs="Arial"/>
          <w:b/>
          <w:sz w:val="24"/>
          <w:szCs w:val="24"/>
        </w:rPr>
        <w:t xml:space="preserve">Add courses:  IE 1333: Computational Methods </w:t>
      </w:r>
      <w:r w:rsidR="00880770" w:rsidRPr="00AE4AC4">
        <w:rPr>
          <w:rFonts w:ascii="Arial" w:hAnsi="Arial" w:cs="Arial"/>
          <w:b/>
          <w:sz w:val="24"/>
          <w:szCs w:val="24"/>
        </w:rPr>
        <w:t xml:space="preserve">(no </w:t>
      </w:r>
      <w:r w:rsidR="00784BA7" w:rsidRPr="00AE4AC4">
        <w:rPr>
          <w:rFonts w:ascii="Arial" w:hAnsi="Arial" w:cs="Arial"/>
          <w:b/>
          <w:sz w:val="24"/>
          <w:szCs w:val="24"/>
        </w:rPr>
        <w:t>prerequisites</w:t>
      </w:r>
      <w:r w:rsidR="00880770" w:rsidRPr="00AE4AC4">
        <w:rPr>
          <w:rFonts w:ascii="Arial" w:hAnsi="Arial" w:cs="Arial"/>
          <w:b/>
          <w:sz w:val="24"/>
          <w:szCs w:val="24"/>
        </w:rPr>
        <w:t xml:space="preserve">) </w:t>
      </w:r>
      <w:r w:rsidRPr="00AE4AC4">
        <w:rPr>
          <w:rFonts w:ascii="Arial" w:hAnsi="Arial" w:cs="Arial"/>
          <w:b/>
          <w:sz w:val="24"/>
          <w:szCs w:val="24"/>
        </w:rPr>
        <w:t xml:space="preserve">and IE 2333 Decision Support Systems </w:t>
      </w:r>
      <w:r w:rsidR="00880770" w:rsidRPr="00AE4AC4">
        <w:rPr>
          <w:rFonts w:ascii="Arial" w:hAnsi="Arial" w:cs="Arial"/>
          <w:b/>
          <w:sz w:val="24"/>
          <w:szCs w:val="24"/>
        </w:rPr>
        <w:t xml:space="preserve">(prerequisite 1333 with C or better) </w:t>
      </w:r>
      <w:r w:rsidRPr="00AE4AC4">
        <w:rPr>
          <w:rFonts w:ascii="Arial" w:hAnsi="Arial" w:cs="Arial"/>
          <w:b/>
          <w:sz w:val="24"/>
          <w:szCs w:val="24"/>
        </w:rPr>
        <w:t xml:space="preserve">to the BS in ISE degree plan.  </w:t>
      </w:r>
      <w:r w:rsidRPr="00AE4AC4">
        <w:rPr>
          <w:rFonts w:ascii="Arial" w:hAnsi="Arial" w:cs="Arial"/>
          <w:b/>
          <w:sz w:val="24"/>
          <w:szCs w:val="24"/>
          <w:u w:val="single"/>
        </w:rPr>
        <w:t>Rationale</w:t>
      </w:r>
      <w:r w:rsidRPr="00AE4AC4">
        <w:rPr>
          <w:rFonts w:ascii="Arial" w:hAnsi="Arial" w:cs="Arial"/>
          <w:b/>
          <w:sz w:val="24"/>
          <w:szCs w:val="24"/>
        </w:rPr>
        <w:t>: computational methods in the first semester provides computer programming groundwork for industrial and systems engineering.  Decision support systems are now necessary to understand Big Data.</w:t>
      </w:r>
    </w:p>
    <w:p w14:paraId="2BC20D0F" w14:textId="1F2B21CA" w:rsidR="00FC5F9B" w:rsidRPr="00AE4AC4" w:rsidRDefault="00FC5F9B" w:rsidP="00FC5F9B">
      <w:pPr>
        <w:pStyle w:val="NoSpacing"/>
        <w:ind w:left="2587"/>
        <w:rPr>
          <w:rFonts w:ascii="Arial" w:hAnsi="Arial" w:cs="Arial"/>
          <w:b/>
          <w:sz w:val="24"/>
          <w:szCs w:val="24"/>
        </w:rPr>
      </w:pPr>
    </w:p>
    <w:p w14:paraId="136FDCF6" w14:textId="50741C25" w:rsidR="00C4550D" w:rsidRPr="00AE4AC4" w:rsidRDefault="00C4550D" w:rsidP="00A20914">
      <w:pPr>
        <w:pStyle w:val="NoSpacing"/>
        <w:numPr>
          <w:ilvl w:val="0"/>
          <w:numId w:val="49"/>
        </w:numPr>
        <w:rPr>
          <w:rFonts w:ascii="Arial" w:hAnsi="Arial" w:cs="Arial"/>
          <w:b/>
          <w:sz w:val="24"/>
          <w:szCs w:val="24"/>
        </w:rPr>
      </w:pPr>
      <w:r w:rsidRPr="00AE4AC4">
        <w:rPr>
          <w:rFonts w:ascii="Arial" w:hAnsi="Arial" w:cs="Arial"/>
          <w:b/>
          <w:sz w:val="24"/>
          <w:szCs w:val="24"/>
        </w:rPr>
        <w:t xml:space="preserve">Consolidate the </w:t>
      </w:r>
      <w:r w:rsidR="005C69BC" w:rsidRPr="00AE4AC4">
        <w:rPr>
          <w:rFonts w:ascii="Arial" w:hAnsi="Arial" w:cs="Arial"/>
          <w:b/>
          <w:sz w:val="24"/>
          <w:szCs w:val="24"/>
        </w:rPr>
        <w:t xml:space="preserve">3 courses into 2 and </w:t>
      </w:r>
      <w:r w:rsidR="00880770" w:rsidRPr="00AE4AC4">
        <w:rPr>
          <w:rFonts w:ascii="Arial" w:hAnsi="Arial" w:cs="Arial"/>
          <w:b/>
          <w:sz w:val="24"/>
          <w:szCs w:val="24"/>
        </w:rPr>
        <w:t xml:space="preserve">by </w:t>
      </w:r>
      <w:r w:rsidRPr="00AE4AC4">
        <w:rPr>
          <w:rFonts w:ascii="Arial" w:hAnsi="Arial" w:cs="Arial"/>
          <w:b/>
          <w:sz w:val="24"/>
          <w:szCs w:val="24"/>
        </w:rPr>
        <w:t>Add</w:t>
      </w:r>
      <w:r w:rsidR="00880770" w:rsidRPr="00AE4AC4">
        <w:rPr>
          <w:rFonts w:ascii="Arial" w:hAnsi="Arial" w:cs="Arial"/>
          <w:b/>
          <w:sz w:val="24"/>
          <w:szCs w:val="24"/>
        </w:rPr>
        <w:t>ing</w:t>
      </w:r>
      <w:r w:rsidR="00FC3066" w:rsidRPr="00AE4AC4">
        <w:rPr>
          <w:rFonts w:ascii="Arial" w:hAnsi="Arial" w:cs="Arial"/>
          <w:b/>
          <w:sz w:val="24"/>
          <w:szCs w:val="24"/>
        </w:rPr>
        <w:t xml:space="preserve"> following </w:t>
      </w:r>
      <w:r w:rsidRPr="00AE4AC4">
        <w:rPr>
          <w:rFonts w:ascii="Arial" w:hAnsi="Arial" w:cs="Arial"/>
          <w:b/>
          <w:sz w:val="24"/>
          <w:szCs w:val="24"/>
        </w:rPr>
        <w:t xml:space="preserve">:  </w:t>
      </w:r>
    </w:p>
    <w:p w14:paraId="770FEB4B" w14:textId="07BB3B79" w:rsidR="00C4550D" w:rsidRPr="00AE4AC4" w:rsidRDefault="00C4550D" w:rsidP="00C4550D">
      <w:pPr>
        <w:pStyle w:val="NoSpacing"/>
        <w:ind w:left="2587"/>
        <w:rPr>
          <w:rFonts w:ascii="Arial" w:hAnsi="Arial" w:cs="Arial"/>
          <w:b/>
          <w:sz w:val="24"/>
          <w:szCs w:val="24"/>
        </w:rPr>
      </w:pPr>
      <w:r w:rsidRPr="00AE4AC4">
        <w:rPr>
          <w:rFonts w:ascii="Arial" w:hAnsi="Arial" w:cs="Arial"/>
          <w:b/>
          <w:sz w:val="24"/>
          <w:szCs w:val="24"/>
        </w:rPr>
        <w:t xml:space="preserve">IE 3377 Intro to Work Design (3SCH = 2 lecture and 3 lab hours), </w:t>
      </w:r>
    </w:p>
    <w:p w14:paraId="34E54BDA" w14:textId="0E545909" w:rsidR="00C4550D" w:rsidRPr="00AE4AC4" w:rsidRDefault="00C4550D" w:rsidP="00C4550D">
      <w:pPr>
        <w:pStyle w:val="NoSpacing"/>
        <w:ind w:left="2587"/>
        <w:rPr>
          <w:rFonts w:ascii="Arial" w:hAnsi="Arial" w:cs="Arial"/>
          <w:b/>
          <w:sz w:val="24"/>
          <w:szCs w:val="24"/>
        </w:rPr>
      </w:pPr>
      <w:r w:rsidRPr="00AE4AC4">
        <w:rPr>
          <w:rFonts w:ascii="Arial" w:hAnsi="Arial" w:cs="Arial"/>
          <w:b/>
          <w:sz w:val="24"/>
          <w:szCs w:val="24"/>
        </w:rPr>
        <w:t>IE 4332 Work Design Productivity and Safety ( 3 SCH = 2 lecture and 3 lab hours)</w:t>
      </w:r>
    </w:p>
    <w:p w14:paraId="54E85BFA" w14:textId="56B3A9E1" w:rsidR="00C4550D" w:rsidRPr="00AE4AC4" w:rsidRDefault="00C4550D" w:rsidP="00C4550D">
      <w:pPr>
        <w:pStyle w:val="NoSpacing"/>
        <w:ind w:left="2587"/>
        <w:rPr>
          <w:rFonts w:ascii="Arial" w:hAnsi="Arial" w:cs="Arial"/>
          <w:b/>
          <w:sz w:val="24"/>
          <w:szCs w:val="24"/>
        </w:rPr>
      </w:pPr>
      <w:r w:rsidRPr="00AE4AC4">
        <w:rPr>
          <w:rFonts w:ascii="Arial" w:hAnsi="Arial" w:cs="Arial"/>
          <w:b/>
          <w:sz w:val="24"/>
          <w:szCs w:val="24"/>
        </w:rPr>
        <w:lastRenderedPageBreak/>
        <w:t xml:space="preserve">IE 4266 Senior Design (2 SCH= </w:t>
      </w:r>
      <w:r w:rsidR="00FC3066" w:rsidRPr="00AE4AC4">
        <w:rPr>
          <w:rFonts w:ascii="Arial" w:hAnsi="Arial" w:cs="Arial"/>
          <w:b/>
          <w:sz w:val="24"/>
          <w:szCs w:val="24"/>
        </w:rPr>
        <w:t>6 lab hours)</w:t>
      </w:r>
      <w:r w:rsidR="00FC5F9B" w:rsidRPr="00AE4AC4">
        <w:rPr>
          <w:rFonts w:ascii="Arial" w:hAnsi="Arial" w:cs="Arial"/>
          <w:b/>
          <w:sz w:val="24"/>
          <w:szCs w:val="24"/>
        </w:rPr>
        <w:t>(will have prerequisites CE 2326 AND IE 3331)</w:t>
      </w:r>
    </w:p>
    <w:p w14:paraId="4DFB5ABE" w14:textId="3C4723AC" w:rsidR="00FC5F9B" w:rsidRPr="00AE4AC4" w:rsidRDefault="00FC5F9B" w:rsidP="00C4550D">
      <w:pPr>
        <w:pStyle w:val="NoSpacing"/>
        <w:ind w:left="2587"/>
        <w:rPr>
          <w:rFonts w:ascii="Arial" w:hAnsi="Arial" w:cs="Arial"/>
          <w:b/>
          <w:sz w:val="24"/>
          <w:szCs w:val="24"/>
        </w:rPr>
      </w:pPr>
      <w:r w:rsidRPr="00AE4AC4">
        <w:rPr>
          <w:rFonts w:ascii="Arial" w:hAnsi="Arial" w:cs="Arial"/>
          <w:b/>
          <w:sz w:val="24"/>
          <w:szCs w:val="24"/>
          <w:u w:val="single"/>
        </w:rPr>
        <w:t>Rationale</w:t>
      </w:r>
      <w:r w:rsidRPr="00AE4AC4">
        <w:rPr>
          <w:rFonts w:ascii="Arial" w:hAnsi="Arial" w:cs="Arial"/>
          <w:b/>
          <w:sz w:val="24"/>
          <w:szCs w:val="24"/>
        </w:rPr>
        <w:t xml:space="preserve">:  The material from 3 courses will be consolidated into 2 courses, both to streamline the teaching of this material and also to make room in the curricular plan for the new courses, IE 1333 and IE 2333 (see #1).  Additionally, in order for senior students to develop better Senior Design projects with industrial partner companies, it is necessary for students to have an understanding of project costs, hence the prerequisite addition of CE 2326 and also of systems engineering, hence the </w:t>
      </w:r>
      <w:r w:rsidR="00AE4AC4" w:rsidRPr="00AE4AC4">
        <w:rPr>
          <w:rFonts w:ascii="Arial" w:hAnsi="Arial" w:cs="Arial"/>
          <w:b/>
          <w:sz w:val="24"/>
          <w:szCs w:val="24"/>
        </w:rPr>
        <w:t>prerequisite</w:t>
      </w:r>
      <w:r w:rsidRPr="00AE4AC4">
        <w:rPr>
          <w:rFonts w:ascii="Arial" w:hAnsi="Arial" w:cs="Arial"/>
          <w:b/>
          <w:sz w:val="24"/>
          <w:szCs w:val="24"/>
        </w:rPr>
        <w:t xml:space="preserve"> addition of IE 3331 .</w:t>
      </w:r>
    </w:p>
    <w:p w14:paraId="5E6EDC82" w14:textId="1E0F79DD" w:rsidR="00880770" w:rsidRPr="00AE4AC4" w:rsidRDefault="00880770" w:rsidP="00880770">
      <w:pPr>
        <w:pStyle w:val="NoSpacing"/>
        <w:ind w:left="1440"/>
        <w:rPr>
          <w:rFonts w:ascii="Arial" w:hAnsi="Arial" w:cs="Arial"/>
          <w:b/>
          <w:sz w:val="24"/>
          <w:szCs w:val="24"/>
        </w:rPr>
      </w:pPr>
      <w:r w:rsidRPr="00AE4AC4">
        <w:rPr>
          <w:rFonts w:ascii="Arial" w:hAnsi="Arial" w:cs="Arial"/>
          <w:b/>
          <w:sz w:val="24"/>
          <w:szCs w:val="24"/>
        </w:rPr>
        <w:t xml:space="preserve">           3.)  Change the name of the following courses:</w:t>
      </w:r>
    </w:p>
    <w:p w14:paraId="52C2CEED" w14:textId="76BC3E48" w:rsidR="00880770" w:rsidRPr="00AE4AC4" w:rsidRDefault="00880770" w:rsidP="00880770">
      <w:pPr>
        <w:pStyle w:val="NoSpacing"/>
        <w:ind w:left="1440"/>
        <w:rPr>
          <w:rFonts w:ascii="Arial" w:hAnsi="Arial" w:cs="Arial"/>
          <w:b/>
          <w:sz w:val="24"/>
          <w:szCs w:val="24"/>
        </w:rPr>
      </w:pPr>
      <w:r w:rsidRPr="00AE4AC4">
        <w:rPr>
          <w:rFonts w:ascii="Arial" w:hAnsi="Arial" w:cs="Arial"/>
          <w:b/>
          <w:sz w:val="24"/>
          <w:szCs w:val="24"/>
        </w:rPr>
        <w:t xml:space="preserve">                  IE 3390 Operation Research I to Operations Research I: Deterministic       </w:t>
      </w:r>
    </w:p>
    <w:p w14:paraId="50B3C2C3" w14:textId="4EE65E4B" w:rsidR="00880770" w:rsidRPr="00AE4AC4" w:rsidRDefault="00880770" w:rsidP="00880770">
      <w:pPr>
        <w:pStyle w:val="NoSpacing"/>
        <w:ind w:left="1440"/>
        <w:rPr>
          <w:rFonts w:ascii="Arial" w:hAnsi="Arial" w:cs="Arial"/>
          <w:b/>
          <w:sz w:val="24"/>
          <w:szCs w:val="24"/>
        </w:rPr>
      </w:pPr>
      <w:r w:rsidRPr="00AE4AC4">
        <w:rPr>
          <w:rFonts w:ascii="Arial" w:hAnsi="Arial" w:cs="Arial"/>
          <w:b/>
          <w:sz w:val="24"/>
          <w:szCs w:val="24"/>
        </w:rPr>
        <w:t xml:space="preserve">                                Models</w:t>
      </w:r>
    </w:p>
    <w:p w14:paraId="1D45A921" w14:textId="355CD67A" w:rsidR="00880770" w:rsidRPr="00AE4AC4" w:rsidRDefault="00880770" w:rsidP="00880770">
      <w:pPr>
        <w:pStyle w:val="NoSpacing"/>
        <w:ind w:left="1440"/>
        <w:rPr>
          <w:rFonts w:ascii="Arial" w:hAnsi="Arial" w:cs="Arial"/>
          <w:b/>
          <w:sz w:val="24"/>
          <w:szCs w:val="24"/>
        </w:rPr>
      </w:pPr>
      <w:r w:rsidRPr="00AE4AC4">
        <w:rPr>
          <w:rFonts w:ascii="Arial" w:hAnsi="Arial" w:cs="Arial"/>
          <w:b/>
          <w:sz w:val="24"/>
          <w:szCs w:val="24"/>
        </w:rPr>
        <w:t xml:space="preserve">                  IE 4390 Probabilistic Operations Research to Operations Research II: </w:t>
      </w:r>
    </w:p>
    <w:p w14:paraId="0BA894E1" w14:textId="2E733906" w:rsidR="00880770" w:rsidRPr="00AE4AC4" w:rsidRDefault="00880770" w:rsidP="00880770">
      <w:pPr>
        <w:pStyle w:val="NoSpacing"/>
        <w:ind w:left="1440"/>
        <w:rPr>
          <w:rFonts w:ascii="Arial" w:hAnsi="Arial" w:cs="Arial"/>
          <w:b/>
          <w:sz w:val="24"/>
          <w:szCs w:val="24"/>
        </w:rPr>
      </w:pPr>
      <w:r w:rsidRPr="00AE4AC4">
        <w:rPr>
          <w:rFonts w:ascii="Arial" w:hAnsi="Arial" w:cs="Arial"/>
          <w:b/>
          <w:sz w:val="24"/>
          <w:szCs w:val="24"/>
        </w:rPr>
        <w:t xml:space="preserve">                                Stochastic Models</w:t>
      </w:r>
    </w:p>
    <w:p w14:paraId="155F6463" w14:textId="72680C0A" w:rsidR="007F50EF" w:rsidRPr="00AE4AC4" w:rsidRDefault="007F50EF" w:rsidP="00880770">
      <w:pPr>
        <w:pStyle w:val="NoSpacing"/>
        <w:ind w:left="1440"/>
        <w:rPr>
          <w:rFonts w:ascii="Arial" w:hAnsi="Arial" w:cs="Arial"/>
          <w:b/>
          <w:sz w:val="24"/>
          <w:szCs w:val="24"/>
        </w:rPr>
      </w:pPr>
      <w:r w:rsidRPr="00AE4AC4">
        <w:rPr>
          <w:rFonts w:ascii="Arial" w:hAnsi="Arial" w:cs="Arial"/>
          <w:b/>
          <w:sz w:val="24"/>
          <w:szCs w:val="24"/>
        </w:rPr>
        <w:t xml:space="preserve">                  IE </w:t>
      </w:r>
      <w:r w:rsidR="00FC5F9B" w:rsidRPr="00AE4AC4">
        <w:rPr>
          <w:rFonts w:ascii="Arial" w:hAnsi="Arial" w:cs="Arial"/>
          <w:b/>
          <w:sz w:val="24"/>
          <w:szCs w:val="24"/>
        </w:rPr>
        <w:t xml:space="preserve">4391 Production and Inventory Control to Production Planning and </w:t>
      </w:r>
    </w:p>
    <w:p w14:paraId="1257898F" w14:textId="39C2E873" w:rsidR="00FC5F9B" w:rsidRPr="00AE4AC4" w:rsidRDefault="00FC5F9B" w:rsidP="00880770">
      <w:pPr>
        <w:pStyle w:val="NoSpacing"/>
        <w:ind w:left="1440"/>
        <w:rPr>
          <w:rFonts w:ascii="Arial" w:hAnsi="Arial" w:cs="Arial"/>
          <w:b/>
          <w:sz w:val="24"/>
          <w:szCs w:val="24"/>
        </w:rPr>
      </w:pPr>
      <w:r w:rsidRPr="00AE4AC4">
        <w:rPr>
          <w:rFonts w:ascii="Arial" w:hAnsi="Arial" w:cs="Arial"/>
          <w:b/>
          <w:sz w:val="24"/>
          <w:szCs w:val="24"/>
        </w:rPr>
        <w:t xml:space="preserve">                                Inventory Control Systems</w:t>
      </w:r>
    </w:p>
    <w:p w14:paraId="2CF81EE3" w14:textId="77777777" w:rsidR="00FC5F9B" w:rsidRPr="00AE4AC4" w:rsidRDefault="00FC5F9B" w:rsidP="00880770">
      <w:pPr>
        <w:pStyle w:val="NoSpacing"/>
        <w:ind w:left="1440"/>
        <w:rPr>
          <w:rFonts w:ascii="Arial" w:hAnsi="Arial" w:cs="Arial"/>
          <w:b/>
          <w:sz w:val="24"/>
          <w:szCs w:val="24"/>
        </w:rPr>
      </w:pPr>
      <w:r w:rsidRPr="00AE4AC4">
        <w:rPr>
          <w:rFonts w:ascii="Arial" w:hAnsi="Arial" w:cs="Arial"/>
          <w:b/>
          <w:sz w:val="24"/>
          <w:szCs w:val="24"/>
        </w:rPr>
        <w:t xml:space="preserve">                  Rationale: With the IMSE Department’s change from an IE (Industrial </w:t>
      </w:r>
    </w:p>
    <w:p w14:paraId="055C5394" w14:textId="444FE70D" w:rsidR="00FC5F9B" w:rsidRPr="00AE4AC4" w:rsidRDefault="00FC5F9B" w:rsidP="00880770">
      <w:pPr>
        <w:pStyle w:val="NoSpacing"/>
        <w:ind w:left="1440"/>
        <w:rPr>
          <w:rFonts w:ascii="Arial" w:hAnsi="Arial" w:cs="Arial"/>
          <w:b/>
          <w:sz w:val="24"/>
          <w:szCs w:val="24"/>
        </w:rPr>
      </w:pPr>
      <w:r w:rsidRPr="00AE4AC4">
        <w:rPr>
          <w:rFonts w:ascii="Arial" w:hAnsi="Arial" w:cs="Arial"/>
          <w:b/>
          <w:sz w:val="24"/>
          <w:szCs w:val="24"/>
        </w:rPr>
        <w:t xml:space="preserve">                                     Engineering program to an ISE: Industrial and Systems Engineering program, the content and titles of courses must change. </w:t>
      </w:r>
    </w:p>
    <w:p w14:paraId="53BED353" w14:textId="511D309C" w:rsidR="00705F29" w:rsidRPr="00AE4AC4" w:rsidRDefault="00705F29" w:rsidP="00FC5F9B">
      <w:pPr>
        <w:pStyle w:val="NoSpacing"/>
        <w:rPr>
          <w:rFonts w:ascii="Arial" w:hAnsi="Arial" w:cs="Arial"/>
          <w:b/>
          <w:sz w:val="24"/>
          <w:szCs w:val="24"/>
        </w:rPr>
      </w:pPr>
    </w:p>
    <w:p w14:paraId="5ABE0C1D" w14:textId="596E6B57" w:rsidR="00705F29" w:rsidRPr="00AE4AC4" w:rsidRDefault="00705F29" w:rsidP="00BF62FF">
      <w:pPr>
        <w:pStyle w:val="NoSpacing"/>
        <w:numPr>
          <w:ilvl w:val="0"/>
          <w:numId w:val="5"/>
        </w:numPr>
        <w:rPr>
          <w:rFonts w:ascii="Arial" w:hAnsi="Arial" w:cs="Arial"/>
          <w:b/>
          <w:sz w:val="24"/>
          <w:szCs w:val="24"/>
        </w:rPr>
      </w:pPr>
      <w:r w:rsidRPr="00AE4AC4">
        <w:rPr>
          <w:rFonts w:ascii="Arial" w:hAnsi="Arial" w:cs="Arial"/>
          <w:b/>
          <w:sz w:val="24"/>
          <w:szCs w:val="24"/>
        </w:rPr>
        <w:t xml:space="preserve">Motion to </w:t>
      </w:r>
      <w:r w:rsidR="005C69BC" w:rsidRPr="00AE4AC4">
        <w:rPr>
          <w:rFonts w:ascii="Arial" w:hAnsi="Arial" w:cs="Arial"/>
          <w:b/>
          <w:sz w:val="24"/>
          <w:szCs w:val="24"/>
        </w:rPr>
        <w:t>Approve</w:t>
      </w:r>
      <w:r w:rsidRPr="00AE4AC4">
        <w:rPr>
          <w:rFonts w:ascii="Arial" w:hAnsi="Arial" w:cs="Arial"/>
          <w:b/>
          <w:sz w:val="24"/>
          <w:szCs w:val="24"/>
        </w:rPr>
        <w:t xml:space="preserve"> </w:t>
      </w:r>
      <w:r w:rsidR="00B94A12" w:rsidRPr="00AE4AC4">
        <w:rPr>
          <w:rFonts w:ascii="Arial" w:hAnsi="Arial" w:cs="Arial"/>
          <w:b/>
          <w:sz w:val="24"/>
          <w:szCs w:val="24"/>
        </w:rPr>
        <w:t xml:space="preserve">made by </w:t>
      </w:r>
      <w:r w:rsidR="005C69BC" w:rsidRPr="00AE4AC4">
        <w:rPr>
          <w:rFonts w:ascii="Arial" w:hAnsi="Arial" w:cs="Arial"/>
          <w:b/>
          <w:sz w:val="24"/>
          <w:szCs w:val="24"/>
        </w:rPr>
        <w:t>Vinod Kumar</w:t>
      </w:r>
      <w:r w:rsidR="00B94A12" w:rsidRPr="00AE4AC4">
        <w:rPr>
          <w:rFonts w:ascii="Arial" w:hAnsi="Arial" w:cs="Arial"/>
          <w:b/>
          <w:sz w:val="24"/>
          <w:szCs w:val="24"/>
        </w:rPr>
        <w:t>, seconded by</w:t>
      </w:r>
      <w:r w:rsidR="005C69BC" w:rsidRPr="00AE4AC4">
        <w:rPr>
          <w:rFonts w:ascii="Arial" w:hAnsi="Arial" w:cs="Arial"/>
          <w:b/>
          <w:sz w:val="24"/>
          <w:szCs w:val="24"/>
        </w:rPr>
        <w:t xml:space="preserve"> Hettie Houghton</w:t>
      </w:r>
      <w:r w:rsidR="00B94A12" w:rsidRPr="00AE4AC4">
        <w:rPr>
          <w:rFonts w:ascii="Arial" w:hAnsi="Arial" w:cs="Arial"/>
          <w:b/>
          <w:sz w:val="24"/>
          <w:szCs w:val="24"/>
        </w:rPr>
        <w:t xml:space="preserve">. </w:t>
      </w:r>
      <w:r w:rsidRPr="00AE4AC4">
        <w:rPr>
          <w:rFonts w:ascii="Arial" w:hAnsi="Arial" w:cs="Arial"/>
          <w:b/>
          <w:sz w:val="24"/>
          <w:szCs w:val="24"/>
        </w:rPr>
        <w:t xml:space="preserve">Motion passes ( </w:t>
      </w:r>
      <w:r w:rsidR="005C69BC" w:rsidRPr="00AE4AC4">
        <w:rPr>
          <w:rFonts w:ascii="Arial" w:hAnsi="Arial" w:cs="Arial"/>
          <w:b/>
          <w:sz w:val="24"/>
          <w:szCs w:val="24"/>
        </w:rPr>
        <w:t>7</w:t>
      </w:r>
      <w:r w:rsidRPr="00AE4AC4">
        <w:rPr>
          <w:rFonts w:ascii="Arial" w:hAnsi="Arial" w:cs="Arial"/>
          <w:b/>
          <w:sz w:val="24"/>
          <w:szCs w:val="24"/>
        </w:rPr>
        <w:t xml:space="preserve">  in favor, </w:t>
      </w:r>
      <w:r w:rsidR="005C69BC" w:rsidRPr="00AE4AC4">
        <w:rPr>
          <w:rFonts w:ascii="Arial" w:hAnsi="Arial" w:cs="Arial"/>
          <w:b/>
          <w:sz w:val="24"/>
          <w:szCs w:val="24"/>
        </w:rPr>
        <w:t>0</w:t>
      </w:r>
      <w:r w:rsidRPr="00AE4AC4">
        <w:rPr>
          <w:rFonts w:ascii="Arial" w:hAnsi="Arial" w:cs="Arial"/>
          <w:b/>
          <w:sz w:val="24"/>
          <w:szCs w:val="24"/>
        </w:rPr>
        <w:t xml:space="preserve"> opposed, </w:t>
      </w:r>
      <w:r w:rsidR="005C69BC" w:rsidRPr="00AE4AC4">
        <w:rPr>
          <w:rFonts w:ascii="Arial" w:hAnsi="Arial" w:cs="Arial"/>
          <w:b/>
          <w:sz w:val="24"/>
          <w:szCs w:val="24"/>
        </w:rPr>
        <w:t>0</w:t>
      </w:r>
      <w:r w:rsidRPr="00AE4AC4">
        <w:rPr>
          <w:rFonts w:ascii="Arial" w:hAnsi="Arial" w:cs="Arial"/>
          <w:b/>
          <w:sz w:val="24"/>
          <w:szCs w:val="24"/>
        </w:rPr>
        <w:t xml:space="preserve"> abstentions)</w:t>
      </w:r>
    </w:p>
    <w:p w14:paraId="3D3C3B21" w14:textId="30D4AC98" w:rsidR="00705F29" w:rsidRPr="00AE4AC4" w:rsidRDefault="00705F29" w:rsidP="00BF62FF">
      <w:pPr>
        <w:pStyle w:val="NoSpacing"/>
        <w:numPr>
          <w:ilvl w:val="0"/>
          <w:numId w:val="1"/>
        </w:numPr>
        <w:rPr>
          <w:rFonts w:ascii="Arial" w:hAnsi="Arial" w:cs="Arial"/>
          <w:b/>
          <w:sz w:val="24"/>
          <w:szCs w:val="24"/>
        </w:rPr>
      </w:pPr>
      <w:r w:rsidRPr="00AE4AC4">
        <w:rPr>
          <w:rFonts w:ascii="Arial" w:hAnsi="Arial" w:cs="Arial"/>
          <w:b/>
          <w:sz w:val="24"/>
          <w:szCs w:val="24"/>
        </w:rPr>
        <w:t xml:space="preserve">College of </w:t>
      </w:r>
      <w:r w:rsidR="000B393B" w:rsidRPr="00AE4AC4">
        <w:rPr>
          <w:rFonts w:ascii="Arial" w:hAnsi="Arial" w:cs="Arial"/>
          <w:b/>
          <w:sz w:val="24"/>
          <w:szCs w:val="24"/>
        </w:rPr>
        <w:t>Business Administration</w:t>
      </w:r>
    </w:p>
    <w:p w14:paraId="4AB533DC" w14:textId="4A5B8B0E" w:rsidR="00705F29" w:rsidRPr="00AE4AC4" w:rsidRDefault="00705F29" w:rsidP="00BF62FF">
      <w:pPr>
        <w:pStyle w:val="NoSpacing"/>
        <w:numPr>
          <w:ilvl w:val="0"/>
          <w:numId w:val="8"/>
        </w:numPr>
        <w:rPr>
          <w:rFonts w:ascii="Arial" w:hAnsi="Arial" w:cs="Arial"/>
          <w:b/>
          <w:sz w:val="24"/>
          <w:szCs w:val="24"/>
        </w:rPr>
      </w:pPr>
      <w:r w:rsidRPr="00AE4AC4">
        <w:rPr>
          <w:rFonts w:ascii="Arial" w:hAnsi="Arial" w:cs="Arial"/>
          <w:b/>
          <w:sz w:val="24"/>
          <w:szCs w:val="24"/>
        </w:rPr>
        <w:t>Department of</w:t>
      </w:r>
      <w:r w:rsidR="000B393B" w:rsidRPr="00AE4AC4">
        <w:rPr>
          <w:rFonts w:ascii="Arial" w:hAnsi="Arial" w:cs="Arial"/>
          <w:b/>
          <w:sz w:val="24"/>
          <w:szCs w:val="24"/>
        </w:rPr>
        <w:t xml:space="preserve"> Accounting and Information Systems</w:t>
      </w:r>
    </w:p>
    <w:p w14:paraId="249354B7" w14:textId="10F296D3" w:rsidR="00705F29" w:rsidRPr="00AE4AC4" w:rsidRDefault="00705F29" w:rsidP="00BF62FF">
      <w:pPr>
        <w:pStyle w:val="NoSpacing"/>
        <w:numPr>
          <w:ilvl w:val="0"/>
          <w:numId w:val="9"/>
        </w:numPr>
        <w:rPr>
          <w:rFonts w:ascii="Arial" w:hAnsi="Arial" w:cs="Arial"/>
          <w:b/>
          <w:sz w:val="24"/>
          <w:szCs w:val="24"/>
        </w:rPr>
      </w:pPr>
      <w:r w:rsidRPr="00AE4AC4">
        <w:rPr>
          <w:rFonts w:ascii="Arial" w:hAnsi="Arial" w:cs="Arial"/>
          <w:b/>
          <w:sz w:val="24"/>
          <w:szCs w:val="24"/>
        </w:rPr>
        <w:t>Proposal:</w:t>
      </w:r>
      <w:r w:rsidR="000B393B" w:rsidRPr="00AE4AC4">
        <w:rPr>
          <w:rFonts w:ascii="Arial" w:hAnsi="Arial" w:cs="Arial"/>
          <w:b/>
          <w:sz w:val="24"/>
          <w:szCs w:val="24"/>
        </w:rPr>
        <w:t xml:space="preserve"> QMB 3350 or QMB 3301 for Accounting Major Students</w:t>
      </w:r>
    </w:p>
    <w:p w14:paraId="4325C97F" w14:textId="0FEA74D6" w:rsidR="00705F29" w:rsidRPr="00AE4AC4" w:rsidRDefault="00705F29" w:rsidP="00BF62FF">
      <w:pPr>
        <w:pStyle w:val="NoSpacing"/>
        <w:numPr>
          <w:ilvl w:val="0"/>
          <w:numId w:val="9"/>
        </w:numPr>
        <w:rPr>
          <w:rFonts w:ascii="Arial" w:hAnsi="Arial" w:cs="Arial"/>
          <w:b/>
          <w:sz w:val="24"/>
          <w:szCs w:val="24"/>
        </w:rPr>
      </w:pPr>
      <w:r w:rsidRPr="00AE4AC4">
        <w:rPr>
          <w:rFonts w:ascii="Arial" w:hAnsi="Arial" w:cs="Arial"/>
          <w:b/>
          <w:sz w:val="24"/>
          <w:szCs w:val="24"/>
        </w:rPr>
        <w:t>Action Item:</w:t>
      </w:r>
      <w:r w:rsidR="000B393B" w:rsidRPr="00AE4AC4">
        <w:rPr>
          <w:rFonts w:ascii="Arial" w:hAnsi="Arial" w:cs="Arial"/>
          <w:b/>
          <w:sz w:val="24"/>
          <w:szCs w:val="24"/>
        </w:rPr>
        <w:t xml:space="preserve"> Add QMB 3301 Quantitative Methods in Business as an alternative to QMB 3350 Business Analytics to required Courses in the BBA degree plan </w:t>
      </w:r>
      <w:r w:rsidR="000341DE" w:rsidRPr="00AE4AC4">
        <w:rPr>
          <w:rFonts w:ascii="Arial" w:hAnsi="Arial" w:cs="Arial"/>
          <w:b/>
          <w:sz w:val="24"/>
          <w:szCs w:val="24"/>
        </w:rPr>
        <w:t>for those pursuing Accounting Major.</w:t>
      </w:r>
    </w:p>
    <w:p w14:paraId="1BAFDEE3" w14:textId="13FBC4FB" w:rsidR="00705F29" w:rsidRPr="00AE4AC4" w:rsidRDefault="00705F29" w:rsidP="00BF62FF">
      <w:pPr>
        <w:pStyle w:val="NoSpacing"/>
        <w:numPr>
          <w:ilvl w:val="0"/>
          <w:numId w:val="9"/>
        </w:numPr>
        <w:rPr>
          <w:rFonts w:ascii="Arial" w:hAnsi="Arial" w:cs="Arial"/>
          <w:b/>
          <w:sz w:val="24"/>
          <w:szCs w:val="24"/>
        </w:rPr>
      </w:pPr>
      <w:r w:rsidRPr="00AE4AC4">
        <w:rPr>
          <w:rFonts w:ascii="Arial" w:hAnsi="Arial" w:cs="Arial"/>
          <w:b/>
          <w:sz w:val="24"/>
          <w:szCs w:val="24"/>
        </w:rPr>
        <w:t>Rationale:</w:t>
      </w:r>
      <w:r w:rsidR="000B393B" w:rsidRPr="00AE4AC4">
        <w:rPr>
          <w:rFonts w:ascii="Arial" w:hAnsi="Arial" w:cs="Arial"/>
          <w:b/>
          <w:sz w:val="24"/>
          <w:szCs w:val="24"/>
        </w:rPr>
        <w:t xml:space="preserve"> </w:t>
      </w:r>
      <w:r w:rsidR="000341DE" w:rsidRPr="00AE4AC4">
        <w:rPr>
          <w:rFonts w:ascii="Arial" w:hAnsi="Arial" w:cs="Arial"/>
          <w:b/>
          <w:sz w:val="24"/>
          <w:szCs w:val="24"/>
        </w:rPr>
        <w:t xml:space="preserve">The accounting faculty examined the updated syllabus for QMB 3301 and agreed that it would provide adequate preparation for students </w:t>
      </w:r>
      <w:r w:rsidR="00AE4AC4" w:rsidRPr="00AE4AC4">
        <w:rPr>
          <w:rFonts w:ascii="Arial" w:hAnsi="Arial" w:cs="Arial"/>
          <w:b/>
          <w:sz w:val="24"/>
          <w:szCs w:val="24"/>
        </w:rPr>
        <w:t>pursuing</w:t>
      </w:r>
      <w:r w:rsidR="000341DE" w:rsidRPr="00AE4AC4">
        <w:rPr>
          <w:rFonts w:ascii="Arial" w:hAnsi="Arial" w:cs="Arial"/>
          <w:b/>
          <w:sz w:val="24"/>
          <w:szCs w:val="24"/>
        </w:rPr>
        <w:t xml:space="preserve"> a degree in accounting, si</w:t>
      </w:r>
      <w:r w:rsidR="00AE4AC4">
        <w:rPr>
          <w:rFonts w:ascii="Arial" w:hAnsi="Arial" w:cs="Arial"/>
          <w:b/>
          <w:sz w:val="24"/>
          <w:szCs w:val="24"/>
        </w:rPr>
        <w:t>m</w:t>
      </w:r>
      <w:r w:rsidR="000341DE" w:rsidRPr="00AE4AC4">
        <w:rPr>
          <w:rFonts w:ascii="Arial" w:hAnsi="Arial" w:cs="Arial"/>
          <w:b/>
          <w:sz w:val="24"/>
          <w:szCs w:val="24"/>
        </w:rPr>
        <w:t>ilarly to QMB 3350 that is already a required class for BBA Accounting students.</w:t>
      </w:r>
    </w:p>
    <w:p w14:paraId="45066476" w14:textId="68772533" w:rsidR="00087EC9" w:rsidRPr="00AE4AC4" w:rsidRDefault="00705F29" w:rsidP="00BF62FF">
      <w:pPr>
        <w:pStyle w:val="NoSpacing"/>
        <w:numPr>
          <w:ilvl w:val="0"/>
          <w:numId w:val="9"/>
        </w:numPr>
        <w:rPr>
          <w:rFonts w:ascii="Arial" w:hAnsi="Arial" w:cs="Arial"/>
          <w:b/>
          <w:sz w:val="24"/>
          <w:szCs w:val="24"/>
        </w:rPr>
      </w:pPr>
      <w:r w:rsidRPr="00AE4AC4">
        <w:rPr>
          <w:rFonts w:ascii="Arial" w:hAnsi="Arial" w:cs="Arial"/>
          <w:b/>
          <w:sz w:val="24"/>
          <w:szCs w:val="24"/>
        </w:rPr>
        <w:t xml:space="preserve">Motion to </w:t>
      </w:r>
      <w:r w:rsidR="005C69BC" w:rsidRPr="00AE4AC4">
        <w:rPr>
          <w:rFonts w:ascii="Arial" w:hAnsi="Arial" w:cs="Arial"/>
          <w:b/>
          <w:sz w:val="24"/>
          <w:szCs w:val="24"/>
        </w:rPr>
        <w:t xml:space="preserve">Approve </w:t>
      </w:r>
      <w:r w:rsidR="00B94A12" w:rsidRPr="00AE4AC4">
        <w:rPr>
          <w:rFonts w:ascii="Arial" w:hAnsi="Arial" w:cs="Arial"/>
          <w:b/>
          <w:sz w:val="24"/>
          <w:szCs w:val="24"/>
        </w:rPr>
        <w:t xml:space="preserve">made by </w:t>
      </w:r>
      <w:r w:rsidR="005C69BC" w:rsidRPr="00AE4AC4">
        <w:rPr>
          <w:rFonts w:ascii="Arial" w:hAnsi="Arial" w:cs="Arial"/>
          <w:b/>
          <w:sz w:val="24"/>
          <w:szCs w:val="24"/>
        </w:rPr>
        <w:t>Hettie Houghton</w:t>
      </w:r>
      <w:r w:rsidR="00B94A12" w:rsidRPr="00AE4AC4">
        <w:rPr>
          <w:rFonts w:ascii="Arial" w:hAnsi="Arial" w:cs="Arial"/>
          <w:b/>
          <w:sz w:val="24"/>
          <w:szCs w:val="24"/>
        </w:rPr>
        <w:t>, seconded by</w:t>
      </w:r>
      <w:r w:rsidR="005C69BC" w:rsidRPr="00AE4AC4">
        <w:rPr>
          <w:rFonts w:ascii="Arial" w:hAnsi="Arial" w:cs="Arial"/>
          <w:b/>
          <w:sz w:val="24"/>
          <w:szCs w:val="24"/>
        </w:rPr>
        <w:t xml:space="preserve"> Lori Acosta</w:t>
      </w:r>
      <w:r w:rsidR="00B94A12" w:rsidRPr="00AE4AC4">
        <w:rPr>
          <w:rFonts w:ascii="Arial" w:hAnsi="Arial" w:cs="Arial"/>
          <w:b/>
          <w:sz w:val="24"/>
          <w:szCs w:val="24"/>
        </w:rPr>
        <w:t xml:space="preserve">. </w:t>
      </w:r>
      <w:r w:rsidRPr="00AE4AC4">
        <w:rPr>
          <w:rFonts w:ascii="Arial" w:hAnsi="Arial" w:cs="Arial"/>
          <w:b/>
          <w:sz w:val="24"/>
          <w:szCs w:val="24"/>
        </w:rPr>
        <w:t xml:space="preserve">Motion passes (  </w:t>
      </w:r>
      <w:r w:rsidR="007F50FB" w:rsidRPr="00AE4AC4">
        <w:rPr>
          <w:rFonts w:ascii="Arial" w:hAnsi="Arial" w:cs="Arial"/>
          <w:b/>
          <w:sz w:val="24"/>
          <w:szCs w:val="24"/>
        </w:rPr>
        <w:t>7</w:t>
      </w:r>
      <w:r w:rsidRPr="00AE4AC4">
        <w:rPr>
          <w:rFonts w:ascii="Arial" w:hAnsi="Arial" w:cs="Arial"/>
          <w:b/>
          <w:sz w:val="24"/>
          <w:szCs w:val="24"/>
        </w:rPr>
        <w:t xml:space="preserve"> in favor, </w:t>
      </w:r>
      <w:r w:rsidR="007F50FB" w:rsidRPr="00AE4AC4">
        <w:rPr>
          <w:rFonts w:ascii="Arial" w:hAnsi="Arial" w:cs="Arial"/>
          <w:b/>
          <w:sz w:val="24"/>
          <w:szCs w:val="24"/>
        </w:rPr>
        <w:t>0</w:t>
      </w:r>
      <w:r w:rsidRPr="00AE4AC4">
        <w:rPr>
          <w:rFonts w:ascii="Arial" w:hAnsi="Arial" w:cs="Arial"/>
          <w:b/>
          <w:sz w:val="24"/>
          <w:szCs w:val="24"/>
        </w:rPr>
        <w:t xml:space="preserve"> opposed, </w:t>
      </w:r>
      <w:r w:rsidR="007F50FB" w:rsidRPr="00AE4AC4">
        <w:rPr>
          <w:rFonts w:ascii="Arial" w:hAnsi="Arial" w:cs="Arial"/>
          <w:b/>
          <w:sz w:val="24"/>
          <w:szCs w:val="24"/>
        </w:rPr>
        <w:t>0</w:t>
      </w:r>
      <w:r w:rsidRPr="00AE4AC4">
        <w:rPr>
          <w:rFonts w:ascii="Arial" w:hAnsi="Arial" w:cs="Arial"/>
          <w:b/>
          <w:sz w:val="24"/>
          <w:szCs w:val="24"/>
        </w:rPr>
        <w:t xml:space="preserve"> abstentions)</w:t>
      </w:r>
    </w:p>
    <w:p w14:paraId="5E327DCC" w14:textId="334C5CE4" w:rsidR="00087EC9" w:rsidRPr="00AE4AC4" w:rsidRDefault="00705F29" w:rsidP="00BF62FF">
      <w:pPr>
        <w:pStyle w:val="NoSpacing"/>
        <w:numPr>
          <w:ilvl w:val="0"/>
          <w:numId w:val="1"/>
        </w:numPr>
        <w:rPr>
          <w:rFonts w:ascii="Arial" w:hAnsi="Arial" w:cs="Arial"/>
          <w:b/>
          <w:sz w:val="24"/>
          <w:szCs w:val="24"/>
        </w:rPr>
      </w:pPr>
      <w:r w:rsidRPr="00AE4AC4">
        <w:rPr>
          <w:rFonts w:ascii="Arial" w:hAnsi="Arial" w:cs="Arial"/>
          <w:b/>
          <w:sz w:val="24"/>
          <w:szCs w:val="24"/>
        </w:rPr>
        <w:t xml:space="preserve">College of </w:t>
      </w:r>
      <w:r w:rsidR="000341DE" w:rsidRPr="00AE4AC4">
        <w:rPr>
          <w:rFonts w:ascii="Arial" w:hAnsi="Arial" w:cs="Arial"/>
          <w:b/>
          <w:sz w:val="24"/>
          <w:szCs w:val="24"/>
        </w:rPr>
        <w:t xml:space="preserve">Liberal Arts </w:t>
      </w:r>
    </w:p>
    <w:p w14:paraId="5210D506" w14:textId="6A2CB425" w:rsidR="00087EC9" w:rsidRPr="00AE4AC4" w:rsidRDefault="00705F29" w:rsidP="00BF62FF">
      <w:pPr>
        <w:pStyle w:val="NoSpacing"/>
        <w:numPr>
          <w:ilvl w:val="0"/>
          <w:numId w:val="14"/>
        </w:numPr>
        <w:rPr>
          <w:rFonts w:ascii="Arial" w:hAnsi="Arial" w:cs="Arial"/>
          <w:b/>
          <w:sz w:val="24"/>
          <w:szCs w:val="24"/>
        </w:rPr>
      </w:pPr>
      <w:r w:rsidRPr="00AE4AC4">
        <w:rPr>
          <w:rFonts w:ascii="Arial" w:hAnsi="Arial" w:cs="Arial"/>
          <w:b/>
          <w:sz w:val="24"/>
          <w:szCs w:val="24"/>
        </w:rPr>
        <w:t>Department of</w:t>
      </w:r>
      <w:r w:rsidR="000341DE" w:rsidRPr="00AE4AC4">
        <w:rPr>
          <w:rFonts w:ascii="Arial" w:hAnsi="Arial" w:cs="Arial"/>
          <w:b/>
          <w:sz w:val="24"/>
          <w:szCs w:val="24"/>
        </w:rPr>
        <w:t xml:space="preserve"> </w:t>
      </w:r>
      <w:r w:rsidR="000924DA" w:rsidRPr="00AE4AC4">
        <w:rPr>
          <w:rFonts w:ascii="Arial" w:hAnsi="Arial" w:cs="Arial"/>
          <w:b/>
          <w:sz w:val="24"/>
          <w:szCs w:val="24"/>
        </w:rPr>
        <w:t>Psychology</w:t>
      </w:r>
    </w:p>
    <w:p w14:paraId="6AC91FD1" w14:textId="24C638D3" w:rsidR="00087EC9" w:rsidRPr="00AE4AC4" w:rsidRDefault="00705F29" w:rsidP="00BF62FF">
      <w:pPr>
        <w:pStyle w:val="NoSpacing"/>
        <w:numPr>
          <w:ilvl w:val="0"/>
          <w:numId w:val="15"/>
        </w:numPr>
        <w:rPr>
          <w:rFonts w:ascii="Arial" w:hAnsi="Arial" w:cs="Arial"/>
          <w:b/>
          <w:sz w:val="24"/>
          <w:szCs w:val="24"/>
        </w:rPr>
      </w:pPr>
      <w:r w:rsidRPr="00AE4AC4">
        <w:rPr>
          <w:rFonts w:ascii="Arial" w:hAnsi="Arial" w:cs="Arial"/>
          <w:b/>
          <w:sz w:val="24"/>
          <w:szCs w:val="24"/>
        </w:rPr>
        <w:t>Proposal:</w:t>
      </w:r>
      <w:r w:rsidR="000341DE" w:rsidRPr="00AE4AC4">
        <w:rPr>
          <w:rFonts w:ascii="Arial" w:hAnsi="Arial" w:cs="Arial"/>
          <w:b/>
          <w:sz w:val="24"/>
          <w:szCs w:val="24"/>
        </w:rPr>
        <w:t xml:space="preserve"> </w:t>
      </w:r>
      <w:r w:rsidR="00627A46" w:rsidRPr="00AE4AC4">
        <w:rPr>
          <w:rFonts w:ascii="Arial" w:hAnsi="Arial" w:cs="Arial"/>
          <w:b/>
          <w:sz w:val="24"/>
          <w:szCs w:val="24"/>
        </w:rPr>
        <w:t>Change to Psychology BA Degree Plan</w:t>
      </w:r>
    </w:p>
    <w:p w14:paraId="40D6908F" w14:textId="6E6145F8" w:rsidR="00087EC9" w:rsidRPr="00AE4AC4" w:rsidRDefault="00705F29" w:rsidP="00BF62FF">
      <w:pPr>
        <w:pStyle w:val="NoSpacing"/>
        <w:numPr>
          <w:ilvl w:val="0"/>
          <w:numId w:val="15"/>
        </w:numPr>
        <w:rPr>
          <w:rFonts w:ascii="Arial" w:hAnsi="Arial" w:cs="Arial"/>
          <w:b/>
          <w:sz w:val="24"/>
          <w:szCs w:val="24"/>
        </w:rPr>
      </w:pPr>
      <w:r w:rsidRPr="00AE4AC4">
        <w:rPr>
          <w:rFonts w:ascii="Arial" w:hAnsi="Arial" w:cs="Arial"/>
          <w:b/>
          <w:sz w:val="24"/>
          <w:szCs w:val="24"/>
        </w:rPr>
        <w:t>Action Item:</w:t>
      </w:r>
      <w:r w:rsidR="000341DE" w:rsidRPr="00AE4AC4">
        <w:rPr>
          <w:rFonts w:ascii="Arial" w:hAnsi="Arial" w:cs="Arial"/>
          <w:b/>
          <w:sz w:val="24"/>
          <w:szCs w:val="24"/>
        </w:rPr>
        <w:t xml:space="preserve"> </w:t>
      </w:r>
      <w:r w:rsidR="00627A46" w:rsidRPr="00AE4AC4">
        <w:rPr>
          <w:rFonts w:ascii="Arial" w:hAnsi="Arial" w:cs="Arial"/>
          <w:b/>
          <w:sz w:val="24"/>
          <w:szCs w:val="24"/>
        </w:rPr>
        <w:t>Put PSYC 4316 back into the Major Elective option of courses in the Psychology BA Degree Plan.</w:t>
      </w:r>
    </w:p>
    <w:p w14:paraId="02748CB4" w14:textId="7A43CC50" w:rsidR="00087EC9" w:rsidRPr="00AE4AC4" w:rsidRDefault="00705F29" w:rsidP="00BF62FF">
      <w:pPr>
        <w:pStyle w:val="NoSpacing"/>
        <w:numPr>
          <w:ilvl w:val="0"/>
          <w:numId w:val="15"/>
        </w:numPr>
        <w:rPr>
          <w:rFonts w:ascii="Arial" w:hAnsi="Arial" w:cs="Arial"/>
          <w:b/>
          <w:sz w:val="24"/>
          <w:szCs w:val="24"/>
        </w:rPr>
      </w:pPr>
      <w:r w:rsidRPr="00AE4AC4">
        <w:rPr>
          <w:rFonts w:ascii="Arial" w:hAnsi="Arial" w:cs="Arial"/>
          <w:b/>
          <w:sz w:val="24"/>
          <w:szCs w:val="24"/>
        </w:rPr>
        <w:t>Rationale:</w:t>
      </w:r>
      <w:r w:rsidR="00627A46" w:rsidRPr="00AE4AC4">
        <w:rPr>
          <w:rFonts w:ascii="Arial" w:hAnsi="Arial" w:cs="Arial"/>
          <w:b/>
          <w:sz w:val="24"/>
          <w:szCs w:val="24"/>
        </w:rPr>
        <w:t xml:space="preserve"> This course was incorrectly removed from the list during last year</w:t>
      </w:r>
      <w:r w:rsidR="00101D6A" w:rsidRPr="00AE4AC4">
        <w:rPr>
          <w:rFonts w:ascii="Arial" w:hAnsi="Arial" w:cs="Arial"/>
          <w:b/>
          <w:sz w:val="24"/>
          <w:szCs w:val="24"/>
        </w:rPr>
        <w:t>’</w:t>
      </w:r>
      <w:r w:rsidR="00627A46" w:rsidRPr="00AE4AC4">
        <w:rPr>
          <w:rFonts w:ascii="Arial" w:hAnsi="Arial" w:cs="Arial"/>
          <w:b/>
          <w:sz w:val="24"/>
          <w:szCs w:val="24"/>
        </w:rPr>
        <w:t xml:space="preserve">s curriculum </w:t>
      </w:r>
      <w:r w:rsidR="00101D6A" w:rsidRPr="00AE4AC4">
        <w:rPr>
          <w:rFonts w:ascii="Arial" w:hAnsi="Arial" w:cs="Arial"/>
          <w:b/>
          <w:sz w:val="24"/>
          <w:szCs w:val="24"/>
        </w:rPr>
        <w:t>changes</w:t>
      </w:r>
      <w:r w:rsidR="00627A46" w:rsidRPr="00AE4AC4">
        <w:rPr>
          <w:rFonts w:ascii="Arial" w:hAnsi="Arial" w:cs="Arial"/>
          <w:b/>
          <w:sz w:val="24"/>
          <w:szCs w:val="24"/>
        </w:rPr>
        <w:t>.</w:t>
      </w:r>
    </w:p>
    <w:p w14:paraId="663FF6D2" w14:textId="77777777" w:rsidR="007F50FB" w:rsidRPr="00AE4AC4" w:rsidRDefault="00705F29" w:rsidP="00BF62FF">
      <w:pPr>
        <w:pStyle w:val="NoSpacing"/>
        <w:numPr>
          <w:ilvl w:val="0"/>
          <w:numId w:val="15"/>
        </w:numPr>
        <w:rPr>
          <w:rFonts w:ascii="Arial" w:hAnsi="Arial" w:cs="Arial"/>
          <w:b/>
          <w:sz w:val="24"/>
          <w:szCs w:val="24"/>
        </w:rPr>
      </w:pPr>
      <w:r w:rsidRPr="00AE4AC4">
        <w:rPr>
          <w:rFonts w:ascii="Arial" w:hAnsi="Arial" w:cs="Arial"/>
          <w:b/>
          <w:sz w:val="24"/>
          <w:szCs w:val="24"/>
        </w:rPr>
        <w:t xml:space="preserve">Motion to </w:t>
      </w:r>
      <w:r w:rsidR="007F50FB" w:rsidRPr="00AE4AC4">
        <w:rPr>
          <w:rFonts w:ascii="Arial" w:hAnsi="Arial" w:cs="Arial"/>
          <w:b/>
          <w:sz w:val="24"/>
          <w:szCs w:val="24"/>
        </w:rPr>
        <w:t>Approve</w:t>
      </w:r>
      <w:r w:rsidR="00B94A12" w:rsidRPr="00AE4AC4">
        <w:rPr>
          <w:rFonts w:ascii="Arial" w:hAnsi="Arial" w:cs="Arial"/>
          <w:b/>
          <w:sz w:val="24"/>
          <w:szCs w:val="24"/>
        </w:rPr>
        <w:t xml:space="preserve"> made by </w:t>
      </w:r>
      <w:r w:rsidR="007F50FB" w:rsidRPr="00AE4AC4">
        <w:rPr>
          <w:rFonts w:ascii="Arial" w:hAnsi="Arial" w:cs="Arial"/>
          <w:b/>
          <w:sz w:val="24"/>
          <w:szCs w:val="24"/>
        </w:rPr>
        <w:t>Jose Herrera</w:t>
      </w:r>
      <w:r w:rsidR="00B94A12" w:rsidRPr="00AE4AC4">
        <w:rPr>
          <w:rFonts w:ascii="Arial" w:hAnsi="Arial" w:cs="Arial"/>
          <w:b/>
          <w:sz w:val="24"/>
          <w:szCs w:val="24"/>
        </w:rPr>
        <w:t xml:space="preserve">, seconded by </w:t>
      </w:r>
      <w:r w:rsidR="007F50FB" w:rsidRPr="00AE4AC4">
        <w:rPr>
          <w:rFonts w:ascii="Arial" w:hAnsi="Arial" w:cs="Arial"/>
          <w:b/>
          <w:sz w:val="24"/>
          <w:szCs w:val="24"/>
        </w:rPr>
        <w:t>Emre Umucu.</w:t>
      </w:r>
    </w:p>
    <w:p w14:paraId="4C468532" w14:textId="7A0A0005" w:rsidR="00705F29" w:rsidRPr="00AE4AC4" w:rsidRDefault="00705F29" w:rsidP="007F50FB">
      <w:pPr>
        <w:pStyle w:val="NoSpacing"/>
        <w:ind w:left="1800"/>
        <w:rPr>
          <w:rFonts w:ascii="Arial" w:hAnsi="Arial" w:cs="Arial"/>
          <w:b/>
          <w:sz w:val="24"/>
          <w:szCs w:val="24"/>
        </w:rPr>
      </w:pPr>
      <w:r w:rsidRPr="00AE4AC4">
        <w:rPr>
          <w:rFonts w:ascii="Arial" w:hAnsi="Arial" w:cs="Arial"/>
          <w:b/>
          <w:sz w:val="24"/>
          <w:szCs w:val="24"/>
        </w:rPr>
        <w:t xml:space="preserve">Motion passes (  </w:t>
      </w:r>
      <w:r w:rsidR="007F50FB" w:rsidRPr="00AE4AC4">
        <w:rPr>
          <w:rFonts w:ascii="Arial" w:hAnsi="Arial" w:cs="Arial"/>
          <w:b/>
          <w:sz w:val="24"/>
          <w:szCs w:val="24"/>
        </w:rPr>
        <w:t>7</w:t>
      </w:r>
      <w:r w:rsidRPr="00AE4AC4">
        <w:rPr>
          <w:rFonts w:ascii="Arial" w:hAnsi="Arial" w:cs="Arial"/>
          <w:b/>
          <w:sz w:val="24"/>
          <w:szCs w:val="24"/>
        </w:rPr>
        <w:t xml:space="preserve"> in favor, </w:t>
      </w:r>
      <w:r w:rsidR="007F50FB" w:rsidRPr="00AE4AC4">
        <w:rPr>
          <w:rFonts w:ascii="Arial" w:hAnsi="Arial" w:cs="Arial"/>
          <w:b/>
          <w:sz w:val="24"/>
          <w:szCs w:val="24"/>
        </w:rPr>
        <w:t>0</w:t>
      </w:r>
      <w:r w:rsidRPr="00AE4AC4">
        <w:rPr>
          <w:rFonts w:ascii="Arial" w:hAnsi="Arial" w:cs="Arial"/>
          <w:b/>
          <w:sz w:val="24"/>
          <w:szCs w:val="24"/>
        </w:rPr>
        <w:t xml:space="preserve"> opposed, </w:t>
      </w:r>
      <w:r w:rsidR="007F50FB" w:rsidRPr="00AE4AC4">
        <w:rPr>
          <w:rFonts w:ascii="Arial" w:hAnsi="Arial" w:cs="Arial"/>
          <w:b/>
          <w:sz w:val="24"/>
          <w:szCs w:val="24"/>
        </w:rPr>
        <w:t>0</w:t>
      </w:r>
      <w:r w:rsidRPr="00AE4AC4">
        <w:rPr>
          <w:rFonts w:ascii="Arial" w:hAnsi="Arial" w:cs="Arial"/>
          <w:b/>
          <w:sz w:val="24"/>
          <w:szCs w:val="24"/>
        </w:rPr>
        <w:t xml:space="preserve"> abstentions)</w:t>
      </w:r>
    </w:p>
    <w:p w14:paraId="4870A4A9" w14:textId="4D24BFDF" w:rsidR="00087EC9" w:rsidRPr="00AE4AC4" w:rsidRDefault="00705F29" w:rsidP="00BF62FF">
      <w:pPr>
        <w:pStyle w:val="NoSpacing"/>
        <w:numPr>
          <w:ilvl w:val="0"/>
          <w:numId w:val="14"/>
        </w:numPr>
        <w:rPr>
          <w:rFonts w:ascii="Arial" w:hAnsi="Arial" w:cs="Arial"/>
          <w:b/>
          <w:sz w:val="24"/>
          <w:szCs w:val="24"/>
        </w:rPr>
      </w:pPr>
      <w:r w:rsidRPr="00AE4AC4">
        <w:rPr>
          <w:rFonts w:ascii="Arial" w:hAnsi="Arial" w:cs="Arial"/>
          <w:b/>
          <w:sz w:val="24"/>
          <w:szCs w:val="24"/>
        </w:rPr>
        <w:t>Department of</w:t>
      </w:r>
      <w:r w:rsidR="000924DA" w:rsidRPr="00AE4AC4">
        <w:rPr>
          <w:rFonts w:ascii="Arial" w:hAnsi="Arial" w:cs="Arial"/>
          <w:b/>
          <w:sz w:val="24"/>
          <w:szCs w:val="24"/>
        </w:rPr>
        <w:t xml:space="preserve"> Criminal Justice</w:t>
      </w:r>
    </w:p>
    <w:p w14:paraId="2469BB8A" w14:textId="5C5DB4C7" w:rsidR="00087EC9" w:rsidRPr="00AE4AC4" w:rsidRDefault="00705F29" w:rsidP="00BF62FF">
      <w:pPr>
        <w:pStyle w:val="NoSpacing"/>
        <w:numPr>
          <w:ilvl w:val="0"/>
          <w:numId w:val="16"/>
        </w:numPr>
        <w:rPr>
          <w:rFonts w:ascii="Arial" w:hAnsi="Arial" w:cs="Arial"/>
          <w:b/>
          <w:sz w:val="24"/>
          <w:szCs w:val="24"/>
        </w:rPr>
      </w:pPr>
      <w:r w:rsidRPr="00AE4AC4">
        <w:rPr>
          <w:rFonts w:ascii="Arial" w:hAnsi="Arial" w:cs="Arial"/>
          <w:b/>
          <w:sz w:val="24"/>
          <w:szCs w:val="24"/>
        </w:rPr>
        <w:t>Proposal:</w:t>
      </w:r>
      <w:r w:rsidR="000924DA" w:rsidRPr="00AE4AC4">
        <w:rPr>
          <w:rFonts w:ascii="Arial" w:hAnsi="Arial" w:cs="Arial"/>
          <w:b/>
          <w:sz w:val="24"/>
          <w:szCs w:val="24"/>
        </w:rPr>
        <w:t xml:space="preserve"> INSS Minor Curriculum Changes</w:t>
      </w:r>
    </w:p>
    <w:p w14:paraId="074C764D" w14:textId="0DA75CEB" w:rsidR="00087EC9" w:rsidRPr="00AE4AC4" w:rsidRDefault="00705F29" w:rsidP="00BF62FF">
      <w:pPr>
        <w:pStyle w:val="NoSpacing"/>
        <w:numPr>
          <w:ilvl w:val="0"/>
          <w:numId w:val="16"/>
        </w:numPr>
        <w:rPr>
          <w:rFonts w:ascii="Arial" w:hAnsi="Arial" w:cs="Arial"/>
          <w:b/>
          <w:sz w:val="24"/>
          <w:szCs w:val="24"/>
        </w:rPr>
      </w:pPr>
      <w:r w:rsidRPr="00AE4AC4">
        <w:rPr>
          <w:rFonts w:ascii="Arial" w:hAnsi="Arial" w:cs="Arial"/>
          <w:b/>
          <w:sz w:val="24"/>
          <w:szCs w:val="24"/>
        </w:rPr>
        <w:t>Action Item</w:t>
      </w:r>
      <w:r w:rsidR="000924DA" w:rsidRPr="00AE4AC4">
        <w:rPr>
          <w:rFonts w:ascii="Arial" w:hAnsi="Arial" w:cs="Arial"/>
          <w:b/>
          <w:sz w:val="24"/>
          <w:szCs w:val="24"/>
        </w:rPr>
        <w:t>s and Rationales:</w:t>
      </w:r>
    </w:p>
    <w:p w14:paraId="68A46395" w14:textId="11D075DB" w:rsidR="000924DA" w:rsidRPr="00AE4AC4" w:rsidRDefault="00101D6A" w:rsidP="000924DA">
      <w:pPr>
        <w:pStyle w:val="NoSpacing"/>
        <w:numPr>
          <w:ilvl w:val="0"/>
          <w:numId w:val="50"/>
        </w:numPr>
        <w:rPr>
          <w:rFonts w:ascii="Arial" w:hAnsi="Arial" w:cs="Arial"/>
          <w:b/>
          <w:sz w:val="24"/>
          <w:szCs w:val="24"/>
        </w:rPr>
      </w:pPr>
      <w:r w:rsidRPr="00AE4AC4">
        <w:rPr>
          <w:rFonts w:ascii="Arial" w:hAnsi="Arial" w:cs="Arial"/>
          <w:b/>
          <w:sz w:val="24"/>
          <w:szCs w:val="24"/>
        </w:rPr>
        <w:t>Add 5 relevant upper division prescribe elective courses to its minor:</w:t>
      </w:r>
    </w:p>
    <w:p w14:paraId="6C21F2EF" w14:textId="543A4F12" w:rsidR="00101D6A" w:rsidRPr="00AE4AC4" w:rsidRDefault="00101D6A" w:rsidP="00101D6A">
      <w:pPr>
        <w:pStyle w:val="NoSpacing"/>
        <w:ind w:left="2520"/>
        <w:rPr>
          <w:rFonts w:ascii="Arial" w:hAnsi="Arial" w:cs="Arial"/>
          <w:b/>
          <w:sz w:val="24"/>
          <w:szCs w:val="24"/>
        </w:rPr>
      </w:pPr>
      <w:r w:rsidRPr="00AE4AC4">
        <w:rPr>
          <w:rFonts w:ascii="Arial" w:hAnsi="Arial" w:cs="Arial"/>
          <w:b/>
          <w:sz w:val="24"/>
          <w:szCs w:val="24"/>
        </w:rPr>
        <w:t xml:space="preserve">INSS 3349, INSS 4302, INSS 4303, INSS 4347, INSS 4380.  </w:t>
      </w:r>
      <w:r w:rsidRPr="00AE4AC4">
        <w:rPr>
          <w:rFonts w:ascii="Arial" w:hAnsi="Arial" w:cs="Arial"/>
          <w:b/>
          <w:sz w:val="24"/>
          <w:szCs w:val="24"/>
          <w:u w:val="single"/>
        </w:rPr>
        <w:t>Rationale:</w:t>
      </w:r>
      <w:r w:rsidRPr="00AE4AC4">
        <w:rPr>
          <w:rFonts w:ascii="Arial" w:hAnsi="Arial" w:cs="Arial"/>
          <w:b/>
          <w:sz w:val="24"/>
          <w:szCs w:val="24"/>
        </w:rPr>
        <w:t xml:space="preserve"> These courses already exist in other degree plans within Criminal Justice and add relevance to the degree plan</w:t>
      </w:r>
    </w:p>
    <w:p w14:paraId="5BF83A48" w14:textId="4D3EEE1A" w:rsidR="00101D6A" w:rsidRPr="00AE4AC4" w:rsidRDefault="00101D6A" w:rsidP="00101D6A">
      <w:pPr>
        <w:pStyle w:val="NoSpacing"/>
        <w:numPr>
          <w:ilvl w:val="0"/>
          <w:numId w:val="50"/>
        </w:numPr>
        <w:rPr>
          <w:rFonts w:ascii="Arial" w:hAnsi="Arial" w:cs="Arial"/>
          <w:b/>
          <w:sz w:val="24"/>
          <w:szCs w:val="24"/>
        </w:rPr>
      </w:pPr>
      <w:r w:rsidRPr="00AE4AC4">
        <w:rPr>
          <w:rFonts w:ascii="Arial" w:hAnsi="Arial" w:cs="Arial"/>
          <w:b/>
          <w:sz w:val="24"/>
          <w:szCs w:val="24"/>
        </w:rPr>
        <w:lastRenderedPageBreak/>
        <w:t xml:space="preserve">Deletion of the following 4 lower division courses that are no longer offered:  INSS 1340, INSS 1345, INSS 1348, INSS 2350.  </w:t>
      </w:r>
      <w:r w:rsidRPr="00AE4AC4">
        <w:rPr>
          <w:rFonts w:ascii="Arial" w:hAnsi="Arial" w:cs="Arial"/>
          <w:b/>
          <w:sz w:val="24"/>
          <w:szCs w:val="24"/>
          <w:u w:val="single"/>
        </w:rPr>
        <w:t>Rationale</w:t>
      </w:r>
      <w:r w:rsidRPr="00AE4AC4">
        <w:rPr>
          <w:rFonts w:ascii="Arial" w:hAnsi="Arial" w:cs="Arial"/>
          <w:b/>
          <w:sz w:val="24"/>
          <w:szCs w:val="24"/>
        </w:rPr>
        <w:t xml:space="preserve">:  INSS 2350 was replaced with 4350 and the other 3 lower division courses </w:t>
      </w:r>
      <w:r w:rsidR="008170F1" w:rsidRPr="00AE4AC4">
        <w:rPr>
          <w:rFonts w:ascii="Arial" w:hAnsi="Arial" w:cs="Arial"/>
          <w:b/>
          <w:sz w:val="24"/>
          <w:szCs w:val="24"/>
        </w:rPr>
        <w:t>have not been offered in many years and there are no plans to offer them in the future.</w:t>
      </w:r>
    </w:p>
    <w:p w14:paraId="02412973" w14:textId="1DB82F5E" w:rsidR="008170F1" w:rsidRPr="00AE4AC4" w:rsidRDefault="008170F1" w:rsidP="00101D6A">
      <w:pPr>
        <w:pStyle w:val="NoSpacing"/>
        <w:numPr>
          <w:ilvl w:val="0"/>
          <w:numId w:val="50"/>
        </w:numPr>
        <w:rPr>
          <w:rFonts w:ascii="Arial" w:hAnsi="Arial" w:cs="Arial"/>
          <w:b/>
          <w:sz w:val="24"/>
          <w:szCs w:val="24"/>
        </w:rPr>
      </w:pPr>
      <w:r w:rsidRPr="00AE4AC4">
        <w:rPr>
          <w:rFonts w:ascii="Arial" w:hAnsi="Arial" w:cs="Arial"/>
          <w:b/>
          <w:sz w:val="24"/>
          <w:szCs w:val="24"/>
        </w:rPr>
        <w:t xml:space="preserve">Removal of the department approval registration restriction to all INSS courses. </w:t>
      </w:r>
      <w:r w:rsidRPr="00AE4AC4">
        <w:rPr>
          <w:rFonts w:ascii="Arial" w:hAnsi="Arial" w:cs="Arial"/>
          <w:b/>
          <w:sz w:val="24"/>
          <w:szCs w:val="24"/>
          <w:u w:val="single"/>
        </w:rPr>
        <w:t>Rationale:</w:t>
      </w:r>
      <w:r w:rsidRPr="00AE4AC4">
        <w:rPr>
          <w:rFonts w:ascii="Arial" w:hAnsi="Arial" w:cs="Arial"/>
          <w:b/>
          <w:sz w:val="24"/>
          <w:szCs w:val="24"/>
        </w:rPr>
        <w:t xml:space="preserve"> INSS students come from majors across the College of Liberal Arts so there is no need to have this registration hold, especially when minors are not required to get advised.</w:t>
      </w:r>
    </w:p>
    <w:p w14:paraId="3DFDF799" w14:textId="065BE35D" w:rsidR="008170F1" w:rsidRPr="00AE4AC4" w:rsidRDefault="008170F1" w:rsidP="00101D6A">
      <w:pPr>
        <w:pStyle w:val="NoSpacing"/>
        <w:numPr>
          <w:ilvl w:val="0"/>
          <w:numId w:val="50"/>
        </w:numPr>
        <w:rPr>
          <w:rFonts w:ascii="Arial" w:hAnsi="Arial" w:cs="Arial"/>
          <w:b/>
          <w:sz w:val="24"/>
          <w:szCs w:val="24"/>
        </w:rPr>
      </w:pPr>
      <w:r w:rsidRPr="00AE4AC4">
        <w:rPr>
          <w:rFonts w:ascii="Arial" w:hAnsi="Arial" w:cs="Arial"/>
          <w:b/>
          <w:sz w:val="24"/>
          <w:szCs w:val="24"/>
        </w:rPr>
        <w:t xml:space="preserve">Remove prerequisite of INSS 3302 for following courses: INSS 3310, INSS 3315, INSS 3320, and INSS 4302. </w:t>
      </w:r>
      <w:r w:rsidRPr="00AE4AC4">
        <w:rPr>
          <w:rFonts w:ascii="Arial" w:hAnsi="Arial" w:cs="Arial"/>
          <w:b/>
          <w:sz w:val="24"/>
          <w:szCs w:val="24"/>
          <w:u w:val="single"/>
        </w:rPr>
        <w:t>Rationale</w:t>
      </w:r>
      <w:r w:rsidRPr="00AE4AC4">
        <w:rPr>
          <w:rFonts w:ascii="Arial" w:hAnsi="Arial" w:cs="Arial"/>
          <w:b/>
          <w:sz w:val="24"/>
          <w:szCs w:val="24"/>
        </w:rPr>
        <w:t>: INSS 3302 is a seminar course and does not provide any necessary skills or knowledge to be successful in the courses listed.</w:t>
      </w:r>
    </w:p>
    <w:p w14:paraId="0E2E1F49" w14:textId="64DA05A0" w:rsidR="008170F1" w:rsidRPr="00AE4AC4" w:rsidRDefault="008170F1" w:rsidP="00101D6A">
      <w:pPr>
        <w:pStyle w:val="NoSpacing"/>
        <w:numPr>
          <w:ilvl w:val="0"/>
          <w:numId w:val="50"/>
        </w:numPr>
        <w:rPr>
          <w:rFonts w:ascii="Arial" w:hAnsi="Arial" w:cs="Arial"/>
          <w:b/>
          <w:sz w:val="24"/>
          <w:szCs w:val="24"/>
        </w:rPr>
      </w:pPr>
      <w:r w:rsidRPr="00AE4AC4">
        <w:rPr>
          <w:rFonts w:ascii="Arial" w:hAnsi="Arial" w:cs="Arial"/>
          <w:b/>
          <w:sz w:val="24"/>
          <w:szCs w:val="24"/>
        </w:rPr>
        <w:t xml:space="preserve">Remove prerequisite of INSS 3340 from INSS 4347.  </w:t>
      </w:r>
      <w:r w:rsidRPr="00AE4AC4">
        <w:rPr>
          <w:rFonts w:ascii="Arial" w:hAnsi="Arial" w:cs="Arial"/>
          <w:b/>
          <w:sz w:val="24"/>
          <w:szCs w:val="24"/>
          <w:u w:val="single"/>
        </w:rPr>
        <w:t>Rationale</w:t>
      </w:r>
      <w:r w:rsidRPr="00AE4AC4">
        <w:rPr>
          <w:rFonts w:ascii="Arial" w:hAnsi="Arial" w:cs="Arial"/>
          <w:b/>
          <w:sz w:val="24"/>
          <w:szCs w:val="24"/>
        </w:rPr>
        <w:t>: INSS 3340  is a seminar course and does not provide any necessary skills or knowledge to be successful in the courses listed.</w:t>
      </w:r>
    </w:p>
    <w:p w14:paraId="1B16C988" w14:textId="293B4F77" w:rsidR="008170F1" w:rsidRPr="00AE4AC4" w:rsidRDefault="008170F1" w:rsidP="00101D6A">
      <w:pPr>
        <w:pStyle w:val="NoSpacing"/>
        <w:numPr>
          <w:ilvl w:val="0"/>
          <w:numId w:val="50"/>
        </w:numPr>
        <w:rPr>
          <w:rFonts w:ascii="Arial" w:hAnsi="Arial" w:cs="Arial"/>
          <w:b/>
          <w:sz w:val="24"/>
          <w:szCs w:val="24"/>
        </w:rPr>
      </w:pPr>
      <w:r w:rsidRPr="00AE4AC4">
        <w:rPr>
          <w:rFonts w:ascii="Arial" w:hAnsi="Arial" w:cs="Arial"/>
          <w:b/>
          <w:sz w:val="24"/>
          <w:szCs w:val="24"/>
        </w:rPr>
        <w:t xml:space="preserve">Remove prerequisite of INSS 3348 for INSS 4380.  </w:t>
      </w:r>
      <w:r w:rsidRPr="00AE4AC4">
        <w:rPr>
          <w:rFonts w:ascii="Arial" w:hAnsi="Arial" w:cs="Arial"/>
          <w:b/>
          <w:sz w:val="24"/>
          <w:szCs w:val="24"/>
          <w:u w:val="single"/>
        </w:rPr>
        <w:t>Rationale</w:t>
      </w:r>
      <w:r w:rsidRPr="00AE4AC4">
        <w:rPr>
          <w:rFonts w:ascii="Arial" w:hAnsi="Arial" w:cs="Arial"/>
          <w:b/>
          <w:sz w:val="24"/>
          <w:szCs w:val="24"/>
        </w:rPr>
        <w:t>: The prerequisite is not applicable</w:t>
      </w:r>
      <w:r w:rsidR="00A95EDF" w:rsidRPr="00AE4AC4">
        <w:rPr>
          <w:rFonts w:ascii="Arial" w:hAnsi="Arial" w:cs="Arial"/>
          <w:b/>
          <w:sz w:val="24"/>
          <w:szCs w:val="24"/>
        </w:rPr>
        <w:t xml:space="preserve"> and not needed.</w:t>
      </w:r>
    </w:p>
    <w:p w14:paraId="63645149" w14:textId="1038C376" w:rsidR="00A95EDF" w:rsidRPr="00AE4AC4" w:rsidRDefault="00A95EDF" w:rsidP="00101D6A">
      <w:pPr>
        <w:pStyle w:val="NoSpacing"/>
        <w:numPr>
          <w:ilvl w:val="0"/>
          <w:numId w:val="50"/>
        </w:numPr>
        <w:rPr>
          <w:rFonts w:ascii="Arial" w:hAnsi="Arial" w:cs="Arial"/>
          <w:b/>
          <w:sz w:val="24"/>
          <w:szCs w:val="24"/>
        </w:rPr>
      </w:pPr>
      <w:r w:rsidRPr="00AE4AC4">
        <w:rPr>
          <w:rFonts w:ascii="Arial" w:hAnsi="Arial" w:cs="Arial"/>
          <w:b/>
          <w:sz w:val="24"/>
          <w:szCs w:val="24"/>
        </w:rPr>
        <w:t xml:space="preserve">Remove classification restriction for INSS 3343 and INSS 4309.  </w:t>
      </w:r>
      <w:r w:rsidRPr="00AE4AC4">
        <w:rPr>
          <w:rFonts w:ascii="Arial" w:hAnsi="Arial" w:cs="Arial"/>
          <w:b/>
          <w:sz w:val="24"/>
          <w:szCs w:val="24"/>
          <w:u w:val="single"/>
        </w:rPr>
        <w:t>Rationale</w:t>
      </w:r>
      <w:r w:rsidRPr="00AE4AC4">
        <w:rPr>
          <w:rFonts w:ascii="Arial" w:hAnsi="Arial" w:cs="Arial"/>
          <w:b/>
          <w:sz w:val="24"/>
          <w:szCs w:val="24"/>
        </w:rPr>
        <w:t xml:space="preserve">: Other INSS courses do </w:t>
      </w:r>
      <w:proofErr w:type="spellStart"/>
      <w:r w:rsidRPr="00AE4AC4">
        <w:rPr>
          <w:rFonts w:ascii="Arial" w:hAnsi="Arial" w:cs="Arial"/>
          <w:b/>
          <w:sz w:val="24"/>
          <w:szCs w:val="24"/>
        </w:rPr>
        <w:t>no</w:t>
      </w:r>
      <w:proofErr w:type="spellEnd"/>
      <w:r w:rsidRPr="00AE4AC4">
        <w:rPr>
          <w:rFonts w:ascii="Arial" w:hAnsi="Arial" w:cs="Arial"/>
          <w:b/>
          <w:sz w:val="24"/>
          <w:szCs w:val="24"/>
        </w:rPr>
        <w:t xml:space="preserve"> have this restriction and all are considered upper division electives.</w:t>
      </w:r>
    </w:p>
    <w:p w14:paraId="6CAF3DC3" w14:textId="660EB0C3" w:rsidR="00A95EDF" w:rsidRPr="00AE4AC4" w:rsidRDefault="00A95EDF" w:rsidP="00101D6A">
      <w:pPr>
        <w:pStyle w:val="NoSpacing"/>
        <w:numPr>
          <w:ilvl w:val="0"/>
          <w:numId w:val="50"/>
        </w:numPr>
        <w:rPr>
          <w:rFonts w:ascii="Arial" w:hAnsi="Arial" w:cs="Arial"/>
          <w:b/>
          <w:sz w:val="24"/>
          <w:szCs w:val="24"/>
        </w:rPr>
      </w:pPr>
      <w:r w:rsidRPr="00AE4AC4">
        <w:rPr>
          <w:rFonts w:ascii="Arial" w:hAnsi="Arial" w:cs="Arial"/>
          <w:b/>
          <w:sz w:val="24"/>
          <w:szCs w:val="24"/>
        </w:rPr>
        <w:t xml:space="preserve">Add departmental approval to INSS 4366 Security Studies Internship, and add a prerequisite to the courses, INSS 3302 with a C or better. </w:t>
      </w:r>
      <w:r w:rsidRPr="00AE4AC4">
        <w:rPr>
          <w:rFonts w:ascii="Arial" w:hAnsi="Arial" w:cs="Arial"/>
          <w:b/>
          <w:sz w:val="24"/>
          <w:szCs w:val="24"/>
          <w:u w:val="single"/>
        </w:rPr>
        <w:t>Rationale</w:t>
      </w:r>
      <w:r w:rsidRPr="00AE4AC4">
        <w:rPr>
          <w:rFonts w:ascii="Arial" w:hAnsi="Arial" w:cs="Arial"/>
          <w:b/>
          <w:sz w:val="24"/>
          <w:szCs w:val="24"/>
        </w:rPr>
        <w:t xml:space="preserve">: The dept requires an approval with its other internships and the prerequisite add is </w:t>
      </w:r>
      <w:r w:rsidR="00580076" w:rsidRPr="00AE4AC4">
        <w:rPr>
          <w:rFonts w:ascii="Arial" w:hAnsi="Arial" w:cs="Arial"/>
          <w:b/>
          <w:sz w:val="24"/>
          <w:szCs w:val="24"/>
        </w:rPr>
        <w:t>to encourage students to complete at least one of their program requirements prior to competing an internship.</w:t>
      </w:r>
    </w:p>
    <w:p w14:paraId="5CA00932" w14:textId="41439257" w:rsidR="00580076" w:rsidRPr="00AE4AC4" w:rsidRDefault="00580076" w:rsidP="00101D6A">
      <w:pPr>
        <w:pStyle w:val="NoSpacing"/>
        <w:numPr>
          <w:ilvl w:val="0"/>
          <w:numId w:val="50"/>
        </w:numPr>
        <w:rPr>
          <w:rFonts w:ascii="Arial" w:hAnsi="Arial" w:cs="Arial"/>
          <w:b/>
          <w:sz w:val="24"/>
          <w:szCs w:val="24"/>
        </w:rPr>
      </w:pPr>
      <w:r w:rsidRPr="00AE4AC4">
        <w:rPr>
          <w:rFonts w:ascii="Arial" w:hAnsi="Arial" w:cs="Arial"/>
          <w:b/>
          <w:sz w:val="24"/>
          <w:szCs w:val="24"/>
        </w:rPr>
        <w:t xml:space="preserve">Limit </w:t>
      </w:r>
      <w:r w:rsidRPr="00AE4AC4">
        <w:rPr>
          <w:rFonts w:ascii="Arial" w:hAnsi="Arial" w:cs="Arial"/>
          <w:b/>
          <w:i/>
          <w:iCs/>
          <w:sz w:val="24"/>
          <w:szCs w:val="24"/>
        </w:rPr>
        <w:t xml:space="preserve">only </w:t>
      </w:r>
      <w:r w:rsidRPr="00AE4AC4">
        <w:rPr>
          <w:rFonts w:ascii="Arial" w:hAnsi="Arial" w:cs="Arial"/>
          <w:b/>
          <w:sz w:val="24"/>
          <w:szCs w:val="24"/>
        </w:rPr>
        <w:t xml:space="preserve">students majoring in </w:t>
      </w:r>
      <w:r w:rsidR="00AE4AC4" w:rsidRPr="00AE4AC4">
        <w:rPr>
          <w:rFonts w:ascii="Arial" w:hAnsi="Arial" w:cs="Arial"/>
          <w:b/>
          <w:sz w:val="24"/>
          <w:szCs w:val="24"/>
        </w:rPr>
        <w:t>Bachelors</w:t>
      </w:r>
      <w:r w:rsidRPr="00AE4AC4">
        <w:rPr>
          <w:rFonts w:ascii="Arial" w:hAnsi="Arial" w:cs="Arial"/>
          <w:b/>
          <w:sz w:val="24"/>
          <w:szCs w:val="24"/>
        </w:rPr>
        <w:t xml:space="preserve"> </w:t>
      </w:r>
      <w:bookmarkStart w:id="3" w:name="_GoBack"/>
      <w:bookmarkEnd w:id="3"/>
      <w:r w:rsidRPr="00AE4AC4">
        <w:rPr>
          <w:rFonts w:ascii="Arial" w:hAnsi="Arial" w:cs="Arial"/>
          <w:b/>
          <w:sz w:val="24"/>
          <w:szCs w:val="24"/>
        </w:rPr>
        <w:t>of Multidisciplinary Studies to be eligible for INSS Undergraduate Certificate</w:t>
      </w:r>
      <w:r w:rsidR="00714771" w:rsidRPr="00AE4AC4">
        <w:rPr>
          <w:rFonts w:ascii="Arial" w:hAnsi="Arial" w:cs="Arial"/>
          <w:b/>
          <w:sz w:val="24"/>
          <w:szCs w:val="24"/>
        </w:rPr>
        <w:t xml:space="preserve">.  Also, make 6 hours of electives for this Certificate be at the upper division </w:t>
      </w:r>
      <w:r w:rsidR="00714771" w:rsidRPr="00AE4AC4">
        <w:rPr>
          <w:rFonts w:ascii="Arial" w:hAnsi="Arial" w:cs="Arial"/>
          <w:b/>
          <w:i/>
          <w:iCs/>
          <w:sz w:val="24"/>
          <w:szCs w:val="24"/>
        </w:rPr>
        <w:t xml:space="preserve">only </w:t>
      </w:r>
      <w:r w:rsidR="00714771" w:rsidRPr="00AE4AC4">
        <w:rPr>
          <w:rFonts w:ascii="Arial" w:hAnsi="Arial" w:cs="Arial"/>
          <w:b/>
          <w:sz w:val="24"/>
          <w:szCs w:val="24"/>
        </w:rPr>
        <w:t xml:space="preserve">(3000 and 4000) </w:t>
      </w:r>
      <w:r w:rsidR="00714771" w:rsidRPr="00AE4AC4">
        <w:rPr>
          <w:rFonts w:ascii="Arial" w:hAnsi="Arial" w:cs="Arial"/>
          <w:b/>
          <w:sz w:val="24"/>
          <w:szCs w:val="24"/>
          <w:u w:val="single"/>
        </w:rPr>
        <w:t>Rationale</w:t>
      </w:r>
      <w:r w:rsidR="00714771" w:rsidRPr="00AE4AC4">
        <w:rPr>
          <w:rFonts w:ascii="Arial" w:hAnsi="Arial" w:cs="Arial"/>
          <w:b/>
          <w:sz w:val="24"/>
          <w:szCs w:val="24"/>
        </w:rPr>
        <w:t>: Four of the lower division courses are slat</w:t>
      </w:r>
      <w:r w:rsidR="00AE4AC4">
        <w:rPr>
          <w:rFonts w:ascii="Arial" w:hAnsi="Arial" w:cs="Arial"/>
          <w:b/>
          <w:sz w:val="24"/>
          <w:szCs w:val="24"/>
        </w:rPr>
        <w:t>e</w:t>
      </w:r>
      <w:r w:rsidR="00714771" w:rsidRPr="00AE4AC4">
        <w:rPr>
          <w:rFonts w:ascii="Arial" w:hAnsi="Arial" w:cs="Arial"/>
          <w:b/>
          <w:sz w:val="24"/>
          <w:szCs w:val="24"/>
        </w:rPr>
        <w:t xml:space="preserve">d for deletion (#2 above) and 17 upper division courses is ample amount of choices to </w:t>
      </w:r>
      <w:proofErr w:type="spellStart"/>
      <w:r w:rsidR="00714771" w:rsidRPr="00AE4AC4">
        <w:rPr>
          <w:rFonts w:ascii="Arial" w:hAnsi="Arial" w:cs="Arial"/>
          <w:b/>
          <w:sz w:val="24"/>
          <w:szCs w:val="24"/>
        </w:rPr>
        <w:t>chose</w:t>
      </w:r>
      <w:proofErr w:type="spellEnd"/>
      <w:r w:rsidR="00714771" w:rsidRPr="00AE4AC4">
        <w:rPr>
          <w:rFonts w:ascii="Arial" w:hAnsi="Arial" w:cs="Arial"/>
          <w:b/>
          <w:sz w:val="24"/>
          <w:szCs w:val="24"/>
        </w:rPr>
        <w:t xml:space="preserve"> 2 required courses from.  </w:t>
      </w:r>
    </w:p>
    <w:p w14:paraId="1B63214C" w14:textId="490D84AE" w:rsidR="00087EC9" w:rsidRPr="00AE4AC4" w:rsidRDefault="00087EC9" w:rsidP="003D70B0">
      <w:pPr>
        <w:pStyle w:val="NoSpacing"/>
        <w:ind w:left="1800"/>
        <w:rPr>
          <w:rFonts w:ascii="Arial" w:hAnsi="Arial" w:cs="Arial"/>
          <w:b/>
          <w:sz w:val="24"/>
          <w:szCs w:val="24"/>
        </w:rPr>
      </w:pPr>
    </w:p>
    <w:p w14:paraId="4501125D" w14:textId="0C69B2A7" w:rsidR="00087EC9" w:rsidRPr="00AE4AC4" w:rsidRDefault="00705F29" w:rsidP="00BF62FF">
      <w:pPr>
        <w:pStyle w:val="NoSpacing"/>
        <w:numPr>
          <w:ilvl w:val="0"/>
          <w:numId w:val="16"/>
        </w:numPr>
        <w:rPr>
          <w:rFonts w:ascii="Arial" w:hAnsi="Arial" w:cs="Arial"/>
          <w:b/>
          <w:sz w:val="24"/>
          <w:szCs w:val="24"/>
        </w:rPr>
      </w:pPr>
      <w:r w:rsidRPr="00AE4AC4">
        <w:rPr>
          <w:rFonts w:ascii="Arial" w:hAnsi="Arial" w:cs="Arial"/>
          <w:b/>
          <w:sz w:val="24"/>
          <w:szCs w:val="24"/>
        </w:rPr>
        <w:t xml:space="preserve">Motion to </w:t>
      </w:r>
      <w:r w:rsidR="007F50FB" w:rsidRPr="00AE4AC4">
        <w:rPr>
          <w:rFonts w:ascii="Arial" w:hAnsi="Arial" w:cs="Arial"/>
          <w:b/>
          <w:sz w:val="24"/>
          <w:szCs w:val="24"/>
        </w:rPr>
        <w:t>Approve</w:t>
      </w:r>
      <w:r w:rsidR="00B94A12" w:rsidRPr="00AE4AC4">
        <w:rPr>
          <w:rFonts w:ascii="Arial" w:hAnsi="Arial" w:cs="Arial"/>
          <w:b/>
          <w:sz w:val="24"/>
          <w:szCs w:val="24"/>
        </w:rPr>
        <w:t xml:space="preserve"> made by</w:t>
      </w:r>
      <w:r w:rsidR="007F50FB" w:rsidRPr="00AE4AC4">
        <w:rPr>
          <w:rFonts w:ascii="Arial" w:hAnsi="Arial" w:cs="Arial"/>
          <w:b/>
          <w:sz w:val="24"/>
          <w:szCs w:val="24"/>
        </w:rPr>
        <w:t xml:space="preserve"> Hettie Houghton</w:t>
      </w:r>
      <w:r w:rsidR="00B94A12" w:rsidRPr="00AE4AC4">
        <w:rPr>
          <w:rFonts w:ascii="Arial" w:hAnsi="Arial" w:cs="Arial"/>
          <w:b/>
          <w:sz w:val="24"/>
          <w:szCs w:val="24"/>
        </w:rPr>
        <w:t xml:space="preserve">, seconded by </w:t>
      </w:r>
      <w:r w:rsidR="007F50FB" w:rsidRPr="00AE4AC4">
        <w:rPr>
          <w:rFonts w:ascii="Arial" w:hAnsi="Arial" w:cs="Arial"/>
          <w:b/>
          <w:sz w:val="24"/>
          <w:szCs w:val="24"/>
        </w:rPr>
        <w:t>Jose Herrera</w:t>
      </w:r>
      <w:r w:rsidR="007F50FB" w:rsidRPr="00AE4AC4">
        <w:rPr>
          <w:rFonts w:ascii="Arial" w:hAnsi="Arial" w:cs="Arial"/>
          <w:b/>
          <w:sz w:val="24"/>
          <w:szCs w:val="24"/>
        </w:rPr>
        <w:t xml:space="preserve"> </w:t>
      </w:r>
      <w:r w:rsidRPr="00AE4AC4">
        <w:rPr>
          <w:rFonts w:ascii="Arial" w:hAnsi="Arial" w:cs="Arial"/>
          <w:b/>
          <w:sz w:val="24"/>
          <w:szCs w:val="24"/>
        </w:rPr>
        <w:t xml:space="preserve">Motion passes ( </w:t>
      </w:r>
      <w:r w:rsidR="007F50FB" w:rsidRPr="00AE4AC4">
        <w:rPr>
          <w:rFonts w:ascii="Arial" w:hAnsi="Arial" w:cs="Arial"/>
          <w:b/>
          <w:sz w:val="24"/>
          <w:szCs w:val="24"/>
        </w:rPr>
        <w:t>7</w:t>
      </w:r>
      <w:r w:rsidRPr="00AE4AC4">
        <w:rPr>
          <w:rFonts w:ascii="Arial" w:hAnsi="Arial" w:cs="Arial"/>
          <w:b/>
          <w:sz w:val="24"/>
          <w:szCs w:val="24"/>
        </w:rPr>
        <w:t xml:space="preserve">  in favor, </w:t>
      </w:r>
      <w:r w:rsidR="007F50FB" w:rsidRPr="00AE4AC4">
        <w:rPr>
          <w:rFonts w:ascii="Arial" w:hAnsi="Arial" w:cs="Arial"/>
          <w:b/>
          <w:sz w:val="24"/>
          <w:szCs w:val="24"/>
        </w:rPr>
        <w:t>0</w:t>
      </w:r>
      <w:r w:rsidRPr="00AE4AC4">
        <w:rPr>
          <w:rFonts w:ascii="Arial" w:hAnsi="Arial" w:cs="Arial"/>
          <w:b/>
          <w:sz w:val="24"/>
          <w:szCs w:val="24"/>
        </w:rPr>
        <w:t xml:space="preserve"> opposed, </w:t>
      </w:r>
      <w:r w:rsidR="007F50FB" w:rsidRPr="00AE4AC4">
        <w:rPr>
          <w:rFonts w:ascii="Arial" w:hAnsi="Arial" w:cs="Arial"/>
          <w:b/>
          <w:sz w:val="24"/>
          <w:szCs w:val="24"/>
        </w:rPr>
        <w:t>0</w:t>
      </w:r>
      <w:r w:rsidRPr="00AE4AC4">
        <w:rPr>
          <w:rFonts w:ascii="Arial" w:hAnsi="Arial" w:cs="Arial"/>
          <w:b/>
          <w:sz w:val="24"/>
          <w:szCs w:val="24"/>
        </w:rPr>
        <w:t xml:space="preserve"> abstentions)</w:t>
      </w:r>
    </w:p>
    <w:p w14:paraId="2D2D9F52" w14:textId="2C9C763A" w:rsidR="00087EC9" w:rsidRPr="00AE4AC4" w:rsidRDefault="00705F29" w:rsidP="00BF62FF">
      <w:pPr>
        <w:pStyle w:val="NoSpacing"/>
        <w:numPr>
          <w:ilvl w:val="0"/>
          <w:numId w:val="1"/>
        </w:numPr>
        <w:rPr>
          <w:rFonts w:ascii="Arial" w:hAnsi="Arial" w:cs="Arial"/>
          <w:b/>
          <w:sz w:val="24"/>
          <w:szCs w:val="24"/>
        </w:rPr>
      </w:pPr>
      <w:r w:rsidRPr="00AE4AC4">
        <w:rPr>
          <w:rFonts w:ascii="Arial" w:hAnsi="Arial" w:cs="Arial"/>
          <w:b/>
          <w:sz w:val="24"/>
          <w:szCs w:val="24"/>
        </w:rPr>
        <w:t xml:space="preserve">College of </w:t>
      </w:r>
      <w:r w:rsidR="00714771" w:rsidRPr="00AE4AC4">
        <w:rPr>
          <w:rFonts w:ascii="Arial" w:hAnsi="Arial" w:cs="Arial"/>
          <w:b/>
          <w:sz w:val="24"/>
          <w:szCs w:val="24"/>
        </w:rPr>
        <w:t>Science</w:t>
      </w:r>
    </w:p>
    <w:p w14:paraId="4A45DA31" w14:textId="078D75FA" w:rsidR="00087EC9" w:rsidRPr="00AE4AC4" w:rsidRDefault="00705F29" w:rsidP="00BF62FF">
      <w:pPr>
        <w:pStyle w:val="NoSpacing"/>
        <w:numPr>
          <w:ilvl w:val="0"/>
          <w:numId w:val="17"/>
        </w:numPr>
        <w:rPr>
          <w:rFonts w:ascii="Arial" w:hAnsi="Arial" w:cs="Arial"/>
          <w:b/>
          <w:sz w:val="24"/>
          <w:szCs w:val="24"/>
        </w:rPr>
      </w:pPr>
      <w:r w:rsidRPr="00AE4AC4">
        <w:rPr>
          <w:rFonts w:ascii="Arial" w:hAnsi="Arial" w:cs="Arial"/>
          <w:b/>
          <w:sz w:val="24"/>
          <w:szCs w:val="24"/>
        </w:rPr>
        <w:t>Department of</w:t>
      </w:r>
      <w:r w:rsidR="00714771" w:rsidRPr="00AE4AC4">
        <w:rPr>
          <w:rFonts w:ascii="Arial" w:hAnsi="Arial" w:cs="Arial"/>
          <w:b/>
          <w:sz w:val="24"/>
          <w:szCs w:val="24"/>
        </w:rPr>
        <w:t xml:space="preserve"> Geological Sciences</w:t>
      </w:r>
    </w:p>
    <w:p w14:paraId="74D055A0" w14:textId="16B3D6AA" w:rsidR="00087EC9" w:rsidRPr="00AE4AC4" w:rsidRDefault="00705F29" w:rsidP="00BF62FF">
      <w:pPr>
        <w:pStyle w:val="NoSpacing"/>
        <w:numPr>
          <w:ilvl w:val="0"/>
          <w:numId w:val="21"/>
        </w:numPr>
        <w:rPr>
          <w:rFonts w:ascii="Arial" w:hAnsi="Arial" w:cs="Arial"/>
          <w:b/>
          <w:sz w:val="24"/>
          <w:szCs w:val="24"/>
        </w:rPr>
      </w:pPr>
      <w:r w:rsidRPr="00AE4AC4">
        <w:rPr>
          <w:rFonts w:ascii="Arial" w:hAnsi="Arial" w:cs="Arial"/>
          <w:b/>
          <w:sz w:val="24"/>
          <w:szCs w:val="24"/>
        </w:rPr>
        <w:t>Proposal:</w:t>
      </w:r>
      <w:r w:rsidR="00714771" w:rsidRPr="00AE4AC4">
        <w:rPr>
          <w:rFonts w:ascii="Arial" w:hAnsi="Arial" w:cs="Arial"/>
          <w:b/>
          <w:sz w:val="24"/>
          <w:szCs w:val="24"/>
        </w:rPr>
        <w:t xml:space="preserve"> </w:t>
      </w:r>
      <w:r w:rsidR="00026B49" w:rsidRPr="00AE4AC4">
        <w:rPr>
          <w:rFonts w:ascii="Arial" w:hAnsi="Arial" w:cs="Arial"/>
          <w:b/>
          <w:sz w:val="24"/>
          <w:szCs w:val="24"/>
        </w:rPr>
        <w:t>Create Freshman level introduction to Environmental Science II</w:t>
      </w:r>
    </w:p>
    <w:p w14:paraId="7771D46E" w14:textId="0B10235E" w:rsidR="00087EC9" w:rsidRPr="00AE4AC4" w:rsidRDefault="00705F29" w:rsidP="00BF62FF">
      <w:pPr>
        <w:pStyle w:val="NoSpacing"/>
        <w:numPr>
          <w:ilvl w:val="0"/>
          <w:numId w:val="21"/>
        </w:numPr>
        <w:rPr>
          <w:rFonts w:ascii="Arial" w:hAnsi="Arial" w:cs="Arial"/>
          <w:b/>
          <w:sz w:val="24"/>
          <w:szCs w:val="24"/>
        </w:rPr>
      </w:pPr>
      <w:r w:rsidRPr="00AE4AC4">
        <w:rPr>
          <w:rFonts w:ascii="Arial" w:hAnsi="Arial" w:cs="Arial"/>
          <w:b/>
          <w:sz w:val="24"/>
          <w:szCs w:val="24"/>
        </w:rPr>
        <w:t>Action Item:</w:t>
      </w:r>
      <w:r w:rsidR="00714771" w:rsidRPr="00AE4AC4">
        <w:rPr>
          <w:rFonts w:ascii="Arial" w:hAnsi="Arial" w:cs="Arial"/>
          <w:b/>
          <w:sz w:val="24"/>
          <w:szCs w:val="24"/>
        </w:rPr>
        <w:t xml:space="preserve"> </w:t>
      </w:r>
      <w:r w:rsidR="00026B49" w:rsidRPr="00AE4AC4">
        <w:rPr>
          <w:rFonts w:ascii="Arial" w:hAnsi="Arial" w:cs="Arial"/>
          <w:b/>
          <w:sz w:val="24"/>
          <w:szCs w:val="24"/>
        </w:rPr>
        <w:t>Add new course ESCI 1202 Introduction to Environmental Science 2</w:t>
      </w:r>
    </w:p>
    <w:p w14:paraId="64EF8329" w14:textId="065EB0A1" w:rsidR="00087EC9" w:rsidRPr="00AE4AC4" w:rsidRDefault="00705F29" w:rsidP="00BF62FF">
      <w:pPr>
        <w:pStyle w:val="NoSpacing"/>
        <w:numPr>
          <w:ilvl w:val="0"/>
          <w:numId w:val="21"/>
        </w:numPr>
        <w:rPr>
          <w:rFonts w:ascii="Arial" w:hAnsi="Arial" w:cs="Arial"/>
          <w:b/>
          <w:sz w:val="24"/>
          <w:szCs w:val="24"/>
        </w:rPr>
      </w:pPr>
      <w:r w:rsidRPr="00AE4AC4">
        <w:rPr>
          <w:rFonts w:ascii="Arial" w:hAnsi="Arial" w:cs="Arial"/>
          <w:b/>
          <w:sz w:val="24"/>
          <w:szCs w:val="24"/>
        </w:rPr>
        <w:t>Rationale:</w:t>
      </w:r>
      <w:r w:rsidR="00026B49" w:rsidRPr="00AE4AC4">
        <w:rPr>
          <w:rFonts w:ascii="Arial" w:hAnsi="Arial" w:cs="Arial"/>
          <w:b/>
          <w:sz w:val="24"/>
          <w:szCs w:val="24"/>
        </w:rPr>
        <w:t xml:space="preserve"> Course will expand on knowledge introduced in ESCI 1301.  This will also allow non-majors to complete a 6 credit sequence in Environmental Sciences (if ESCI 1102 is included).</w:t>
      </w:r>
    </w:p>
    <w:p w14:paraId="232F6196" w14:textId="77777777" w:rsidR="007F50FB" w:rsidRPr="00AE4AC4" w:rsidRDefault="00705F29" w:rsidP="00BF62FF">
      <w:pPr>
        <w:pStyle w:val="NoSpacing"/>
        <w:numPr>
          <w:ilvl w:val="0"/>
          <w:numId w:val="21"/>
        </w:numPr>
        <w:rPr>
          <w:rFonts w:ascii="Arial" w:hAnsi="Arial" w:cs="Arial"/>
          <w:b/>
          <w:sz w:val="24"/>
          <w:szCs w:val="24"/>
        </w:rPr>
      </w:pPr>
      <w:r w:rsidRPr="00AE4AC4">
        <w:rPr>
          <w:rFonts w:ascii="Arial" w:hAnsi="Arial" w:cs="Arial"/>
          <w:b/>
          <w:sz w:val="24"/>
          <w:szCs w:val="24"/>
        </w:rPr>
        <w:t xml:space="preserve">Motion to </w:t>
      </w:r>
      <w:r w:rsidR="007F50FB" w:rsidRPr="00AE4AC4">
        <w:rPr>
          <w:rFonts w:ascii="Arial" w:hAnsi="Arial" w:cs="Arial"/>
          <w:b/>
          <w:sz w:val="24"/>
          <w:szCs w:val="24"/>
        </w:rPr>
        <w:t xml:space="preserve">Approve </w:t>
      </w:r>
      <w:r w:rsidR="00B94A12" w:rsidRPr="00AE4AC4">
        <w:rPr>
          <w:rFonts w:ascii="Arial" w:hAnsi="Arial" w:cs="Arial"/>
          <w:b/>
          <w:sz w:val="24"/>
          <w:szCs w:val="24"/>
        </w:rPr>
        <w:t xml:space="preserve">made by </w:t>
      </w:r>
      <w:r w:rsidR="007F50FB" w:rsidRPr="00AE4AC4">
        <w:rPr>
          <w:rFonts w:ascii="Arial" w:hAnsi="Arial" w:cs="Arial"/>
          <w:b/>
          <w:sz w:val="24"/>
          <w:szCs w:val="24"/>
        </w:rPr>
        <w:t>Lori Acosta</w:t>
      </w:r>
      <w:r w:rsidR="00B94A12" w:rsidRPr="00AE4AC4">
        <w:rPr>
          <w:rFonts w:ascii="Arial" w:hAnsi="Arial" w:cs="Arial"/>
          <w:b/>
          <w:sz w:val="24"/>
          <w:szCs w:val="24"/>
        </w:rPr>
        <w:t>, seconded by</w:t>
      </w:r>
      <w:r w:rsidR="007F50FB" w:rsidRPr="00AE4AC4">
        <w:rPr>
          <w:rFonts w:ascii="Arial" w:hAnsi="Arial" w:cs="Arial"/>
          <w:b/>
          <w:sz w:val="24"/>
          <w:szCs w:val="24"/>
        </w:rPr>
        <w:t xml:space="preserve"> Emre Umucu.</w:t>
      </w:r>
    </w:p>
    <w:p w14:paraId="538797D5" w14:textId="10A30D0D" w:rsidR="00705F29" w:rsidRPr="00AE4AC4" w:rsidRDefault="00705F29" w:rsidP="007F50FB">
      <w:pPr>
        <w:pStyle w:val="NoSpacing"/>
        <w:ind w:left="1800"/>
        <w:rPr>
          <w:rFonts w:ascii="Arial" w:hAnsi="Arial" w:cs="Arial"/>
          <w:b/>
          <w:sz w:val="24"/>
          <w:szCs w:val="24"/>
        </w:rPr>
      </w:pPr>
      <w:r w:rsidRPr="00AE4AC4">
        <w:rPr>
          <w:rFonts w:ascii="Arial" w:hAnsi="Arial" w:cs="Arial"/>
          <w:b/>
          <w:sz w:val="24"/>
          <w:szCs w:val="24"/>
        </w:rPr>
        <w:t xml:space="preserve">Motion passes ( </w:t>
      </w:r>
      <w:r w:rsidR="007F50FB" w:rsidRPr="00AE4AC4">
        <w:rPr>
          <w:rFonts w:ascii="Arial" w:hAnsi="Arial" w:cs="Arial"/>
          <w:b/>
          <w:sz w:val="24"/>
          <w:szCs w:val="24"/>
        </w:rPr>
        <w:t>7</w:t>
      </w:r>
      <w:r w:rsidRPr="00AE4AC4">
        <w:rPr>
          <w:rFonts w:ascii="Arial" w:hAnsi="Arial" w:cs="Arial"/>
          <w:b/>
          <w:sz w:val="24"/>
          <w:szCs w:val="24"/>
        </w:rPr>
        <w:t xml:space="preserve">  in favor, </w:t>
      </w:r>
      <w:r w:rsidR="007F50FB" w:rsidRPr="00AE4AC4">
        <w:rPr>
          <w:rFonts w:ascii="Arial" w:hAnsi="Arial" w:cs="Arial"/>
          <w:b/>
          <w:sz w:val="24"/>
          <w:szCs w:val="24"/>
        </w:rPr>
        <w:t>0</w:t>
      </w:r>
      <w:r w:rsidRPr="00AE4AC4">
        <w:rPr>
          <w:rFonts w:ascii="Arial" w:hAnsi="Arial" w:cs="Arial"/>
          <w:b/>
          <w:sz w:val="24"/>
          <w:szCs w:val="24"/>
        </w:rPr>
        <w:t xml:space="preserve"> opposed, </w:t>
      </w:r>
      <w:r w:rsidR="007F50FB" w:rsidRPr="00AE4AC4">
        <w:rPr>
          <w:rFonts w:ascii="Arial" w:hAnsi="Arial" w:cs="Arial"/>
          <w:b/>
          <w:sz w:val="24"/>
          <w:szCs w:val="24"/>
        </w:rPr>
        <w:t>0</w:t>
      </w:r>
      <w:r w:rsidRPr="00AE4AC4">
        <w:rPr>
          <w:rFonts w:ascii="Arial" w:hAnsi="Arial" w:cs="Arial"/>
          <w:b/>
          <w:sz w:val="24"/>
          <w:szCs w:val="24"/>
        </w:rPr>
        <w:t xml:space="preserve"> abstentions)</w:t>
      </w:r>
    </w:p>
    <w:p w14:paraId="13D89B5A" w14:textId="5F9C4878" w:rsidR="00087EC9" w:rsidRPr="00AE4AC4" w:rsidRDefault="00705F29" w:rsidP="00BF62FF">
      <w:pPr>
        <w:pStyle w:val="NoSpacing"/>
        <w:numPr>
          <w:ilvl w:val="0"/>
          <w:numId w:val="17"/>
        </w:numPr>
        <w:rPr>
          <w:rFonts w:ascii="Arial" w:hAnsi="Arial" w:cs="Arial"/>
          <w:b/>
          <w:sz w:val="24"/>
          <w:szCs w:val="24"/>
        </w:rPr>
      </w:pPr>
      <w:r w:rsidRPr="00AE4AC4">
        <w:rPr>
          <w:rFonts w:ascii="Arial" w:hAnsi="Arial" w:cs="Arial"/>
          <w:b/>
          <w:sz w:val="24"/>
          <w:szCs w:val="24"/>
        </w:rPr>
        <w:t>Department of</w:t>
      </w:r>
      <w:r w:rsidR="00026B49" w:rsidRPr="00AE4AC4">
        <w:rPr>
          <w:rFonts w:ascii="Arial" w:hAnsi="Arial" w:cs="Arial"/>
          <w:b/>
          <w:sz w:val="24"/>
          <w:szCs w:val="24"/>
        </w:rPr>
        <w:t xml:space="preserve"> </w:t>
      </w:r>
      <w:r w:rsidR="00D254A6" w:rsidRPr="00AE4AC4">
        <w:rPr>
          <w:rFonts w:ascii="Arial" w:hAnsi="Arial" w:cs="Arial"/>
          <w:b/>
          <w:sz w:val="24"/>
          <w:szCs w:val="24"/>
        </w:rPr>
        <w:t>Mathematical Sciences</w:t>
      </w:r>
    </w:p>
    <w:p w14:paraId="77CC7E6B" w14:textId="1DC8E2AE" w:rsidR="00087EC9" w:rsidRPr="00AE4AC4" w:rsidRDefault="00705F29" w:rsidP="00BF62FF">
      <w:pPr>
        <w:pStyle w:val="NoSpacing"/>
        <w:numPr>
          <w:ilvl w:val="0"/>
          <w:numId w:val="22"/>
        </w:numPr>
        <w:rPr>
          <w:rFonts w:ascii="Arial" w:hAnsi="Arial" w:cs="Arial"/>
          <w:b/>
          <w:sz w:val="24"/>
          <w:szCs w:val="24"/>
        </w:rPr>
      </w:pPr>
      <w:r w:rsidRPr="00AE4AC4">
        <w:rPr>
          <w:rFonts w:ascii="Arial" w:hAnsi="Arial" w:cs="Arial"/>
          <w:b/>
          <w:sz w:val="24"/>
          <w:szCs w:val="24"/>
        </w:rPr>
        <w:t>Proposal:</w:t>
      </w:r>
      <w:r w:rsidR="00D254A6" w:rsidRPr="00AE4AC4">
        <w:rPr>
          <w:rFonts w:ascii="Arial" w:hAnsi="Arial" w:cs="Arial"/>
          <w:b/>
          <w:sz w:val="24"/>
          <w:szCs w:val="24"/>
        </w:rPr>
        <w:t xml:space="preserve"> Core Approval for MATH 1309: College Algebra</w:t>
      </w:r>
      <w:r w:rsidR="007F50FB" w:rsidRPr="00AE4AC4">
        <w:rPr>
          <w:rFonts w:ascii="Arial" w:hAnsi="Arial" w:cs="Arial"/>
          <w:b/>
          <w:sz w:val="24"/>
          <w:szCs w:val="24"/>
        </w:rPr>
        <w:t xml:space="preserve"> and 1310: Trigonometry and Conics.</w:t>
      </w:r>
    </w:p>
    <w:p w14:paraId="7B1ACDF2" w14:textId="104AD991" w:rsidR="00087EC9" w:rsidRPr="00AE4AC4" w:rsidRDefault="00705F29" w:rsidP="00BF62FF">
      <w:pPr>
        <w:pStyle w:val="NoSpacing"/>
        <w:numPr>
          <w:ilvl w:val="0"/>
          <w:numId w:val="22"/>
        </w:numPr>
        <w:rPr>
          <w:rFonts w:ascii="Arial" w:hAnsi="Arial" w:cs="Arial"/>
          <w:b/>
          <w:sz w:val="24"/>
          <w:szCs w:val="24"/>
        </w:rPr>
      </w:pPr>
      <w:r w:rsidRPr="00AE4AC4">
        <w:rPr>
          <w:rFonts w:ascii="Arial" w:hAnsi="Arial" w:cs="Arial"/>
          <w:b/>
          <w:sz w:val="24"/>
          <w:szCs w:val="24"/>
        </w:rPr>
        <w:t>Action Item:</w:t>
      </w:r>
      <w:r w:rsidR="00D254A6" w:rsidRPr="00AE4AC4">
        <w:rPr>
          <w:rFonts w:ascii="Arial" w:hAnsi="Arial" w:cs="Arial"/>
          <w:b/>
          <w:sz w:val="24"/>
          <w:szCs w:val="24"/>
        </w:rPr>
        <w:t xml:space="preserve"> Create core status for MATH 1309: College Algebra</w:t>
      </w:r>
    </w:p>
    <w:p w14:paraId="4E5BBF83" w14:textId="42ED7391" w:rsidR="00087EC9" w:rsidRPr="00AE4AC4" w:rsidRDefault="00705F29" w:rsidP="00BF62FF">
      <w:pPr>
        <w:pStyle w:val="NoSpacing"/>
        <w:numPr>
          <w:ilvl w:val="0"/>
          <w:numId w:val="22"/>
        </w:numPr>
        <w:rPr>
          <w:rFonts w:ascii="Arial" w:hAnsi="Arial" w:cs="Arial"/>
          <w:b/>
          <w:sz w:val="24"/>
          <w:szCs w:val="24"/>
          <w:highlight w:val="yellow"/>
        </w:rPr>
      </w:pPr>
      <w:r w:rsidRPr="00AE4AC4">
        <w:rPr>
          <w:rFonts w:ascii="Arial" w:hAnsi="Arial" w:cs="Arial"/>
          <w:b/>
          <w:sz w:val="24"/>
          <w:szCs w:val="24"/>
        </w:rPr>
        <w:t>Rationale:</w:t>
      </w:r>
      <w:r w:rsidR="00D254A6" w:rsidRPr="00AE4AC4">
        <w:rPr>
          <w:rFonts w:ascii="Arial" w:hAnsi="Arial" w:cs="Arial"/>
          <w:b/>
          <w:sz w:val="24"/>
          <w:szCs w:val="24"/>
        </w:rPr>
        <w:t xml:space="preserve"> </w:t>
      </w:r>
      <w:r w:rsidR="009A70D3" w:rsidRPr="00AE4AC4">
        <w:rPr>
          <w:rFonts w:ascii="Arial" w:hAnsi="Arial" w:cs="Arial"/>
          <w:b/>
          <w:sz w:val="24"/>
          <w:szCs w:val="24"/>
        </w:rPr>
        <w:t xml:space="preserve">This course focuses on developing critical thinking skills using </w:t>
      </w:r>
      <w:r w:rsidR="00830E76" w:rsidRPr="00AE4AC4">
        <w:rPr>
          <w:rFonts w:ascii="Arial" w:hAnsi="Arial" w:cs="Arial"/>
          <w:b/>
          <w:sz w:val="24"/>
          <w:szCs w:val="24"/>
        </w:rPr>
        <w:t>practical</w:t>
      </w:r>
      <w:r w:rsidR="009A70D3" w:rsidRPr="00AE4AC4">
        <w:rPr>
          <w:rFonts w:ascii="Arial" w:hAnsi="Arial" w:cs="Arial"/>
          <w:b/>
          <w:sz w:val="24"/>
          <w:szCs w:val="24"/>
        </w:rPr>
        <w:t xml:space="preserve"> problem solving skills.  With this and MATH 1310: Trigonometry and Conics, students can fulfill the core mathematics requirements. </w:t>
      </w:r>
    </w:p>
    <w:p w14:paraId="2C230EB2" w14:textId="77777777" w:rsidR="007F50FB" w:rsidRPr="00AE4AC4" w:rsidRDefault="00705F29" w:rsidP="00BF62FF">
      <w:pPr>
        <w:pStyle w:val="NoSpacing"/>
        <w:numPr>
          <w:ilvl w:val="0"/>
          <w:numId w:val="22"/>
        </w:numPr>
        <w:rPr>
          <w:rFonts w:ascii="Arial" w:hAnsi="Arial" w:cs="Arial"/>
          <w:b/>
          <w:sz w:val="24"/>
          <w:szCs w:val="24"/>
        </w:rPr>
      </w:pPr>
      <w:r w:rsidRPr="00AE4AC4">
        <w:rPr>
          <w:rFonts w:ascii="Arial" w:hAnsi="Arial" w:cs="Arial"/>
          <w:b/>
          <w:sz w:val="24"/>
          <w:szCs w:val="24"/>
        </w:rPr>
        <w:lastRenderedPageBreak/>
        <w:t xml:space="preserve">Motion to </w:t>
      </w:r>
      <w:r w:rsidR="007F50FB" w:rsidRPr="00AE4AC4">
        <w:rPr>
          <w:rFonts w:ascii="Arial" w:hAnsi="Arial" w:cs="Arial"/>
          <w:b/>
          <w:sz w:val="24"/>
          <w:szCs w:val="24"/>
        </w:rPr>
        <w:t xml:space="preserve">Approve </w:t>
      </w:r>
      <w:r w:rsidR="00B94A12" w:rsidRPr="00AE4AC4">
        <w:rPr>
          <w:rFonts w:ascii="Arial" w:hAnsi="Arial" w:cs="Arial"/>
          <w:b/>
          <w:sz w:val="24"/>
          <w:szCs w:val="24"/>
        </w:rPr>
        <w:t xml:space="preserve">made by </w:t>
      </w:r>
      <w:r w:rsidR="007F50FB" w:rsidRPr="00AE4AC4">
        <w:rPr>
          <w:rFonts w:ascii="Arial" w:hAnsi="Arial" w:cs="Arial"/>
          <w:b/>
          <w:sz w:val="24"/>
          <w:szCs w:val="24"/>
        </w:rPr>
        <w:t>Jose Herrera</w:t>
      </w:r>
      <w:r w:rsidR="00B94A12" w:rsidRPr="00AE4AC4">
        <w:rPr>
          <w:rFonts w:ascii="Arial" w:hAnsi="Arial" w:cs="Arial"/>
          <w:b/>
          <w:sz w:val="24"/>
          <w:szCs w:val="24"/>
        </w:rPr>
        <w:t>, seconded by</w:t>
      </w:r>
      <w:r w:rsidR="007F50FB" w:rsidRPr="00AE4AC4">
        <w:rPr>
          <w:rFonts w:ascii="Arial" w:hAnsi="Arial" w:cs="Arial"/>
          <w:b/>
          <w:sz w:val="24"/>
          <w:szCs w:val="24"/>
        </w:rPr>
        <w:t xml:space="preserve"> Emre Umucu</w:t>
      </w:r>
      <w:r w:rsidR="00B94A12" w:rsidRPr="00AE4AC4">
        <w:rPr>
          <w:rFonts w:ascii="Arial" w:hAnsi="Arial" w:cs="Arial"/>
          <w:b/>
          <w:sz w:val="24"/>
          <w:szCs w:val="24"/>
        </w:rPr>
        <w:t xml:space="preserve">. </w:t>
      </w:r>
    </w:p>
    <w:p w14:paraId="30CEF582" w14:textId="7BECD2A0" w:rsidR="00705F29" w:rsidRPr="00AE4AC4" w:rsidRDefault="00705F29" w:rsidP="007F50FB">
      <w:pPr>
        <w:pStyle w:val="NoSpacing"/>
        <w:ind w:left="1800"/>
        <w:rPr>
          <w:rFonts w:ascii="Arial" w:hAnsi="Arial" w:cs="Arial"/>
          <w:b/>
          <w:sz w:val="24"/>
          <w:szCs w:val="24"/>
        </w:rPr>
      </w:pPr>
      <w:r w:rsidRPr="00AE4AC4">
        <w:rPr>
          <w:rFonts w:ascii="Arial" w:hAnsi="Arial" w:cs="Arial"/>
          <w:b/>
          <w:sz w:val="24"/>
          <w:szCs w:val="24"/>
        </w:rPr>
        <w:t>Motion passes</w:t>
      </w:r>
      <w:r w:rsidR="007F50FB" w:rsidRPr="00AE4AC4">
        <w:rPr>
          <w:rFonts w:ascii="Arial" w:hAnsi="Arial" w:cs="Arial"/>
          <w:b/>
          <w:sz w:val="24"/>
          <w:szCs w:val="24"/>
        </w:rPr>
        <w:t xml:space="preserve"> </w:t>
      </w:r>
      <w:r w:rsidRPr="00AE4AC4">
        <w:rPr>
          <w:rFonts w:ascii="Arial" w:hAnsi="Arial" w:cs="Arial"/>
          <w:b/>
          <w:sz w:val="24"/>
          <w:szCs w:val="24"/>
        </w:rPr>
        <w:t xml:space="preserve">( </w:t>
      </w:r>
      <w:r w:rsidR="007F50FB" w:rsidRPr="00AE4AC4">
        <w:rPr>
          <w:rFonts w:ascii="Arial" w:hAnsi="Arial" w:cs="Arial"/>
          <w:b/>
          <w:sz w:val="24"/>
          <w:szCs w:val="24"/>
        </w:rPr>
        <w:t>7</w:t>
      </w:r>
      <w:r w:rsidRPr="00AE4AC4">
        <w:rPr>
          <w:rFonts w:ascii="Arial" w:hAnsi="Arial" w:cs="Arial"/>
          <w:b/>
          <w:sz w:val="24"/>
          <w:szCs w:val="24"/>
        </w:rPr>
        <w:t xml:space="preserve">  in favor, </w:t>
      </w:r>
      <w:r w:rsidR="007F50FB" w:rsidRPr="00AE4AC4">
        <w:rPr>
          <w:rFonts w:ascii="Arial" w:hAnsi="Arial" w:cs="Arial"/>
          <w:b/>
          <w:sz w:val="24"/>
          <w:szCs w:val="24"/>
        </w:rPr>
        <w:t>0</w:t>
      </w:r>
      <w:r w:rsidRPr="00AE4AC4">
        <w:rPr>
          <w:rFonts w:ascii="Arial" w:hAnsi="Arial" w:cs="Arial"/>
          <w:b/>
          <w:sz w:val="24"/>
          <w:szCs w:val="24"/>
        </w:rPr>
        <w:t xml:space="preserve"> opposed, </w:t>
      </w:r>
      <w:r w:rsidR="007F50FB" w:rsidRPr="00AE4AC4">
        <w:rPr>
          <w:rFonts w:ascii="Arial" w:hAnsi="Arial" w:cs="Arial"/>
          <w:b/>
          <w:sz w:val="24"/>
          <w:szCs w:val="24"/>
        </w:rPr>
        <w:t>0</w:t>
      </w:r>
      <w:r w:rsidRPr="00AE4AC4">
        <w:rPr>
          <w:rFonts w:ascii="Arial" w:hAnsi="Arial" w:cs="Arial"/>
          <w:b/>
          <w:sz w:val="24"/>
          <w:szCs w:val="24"/>
        </w:rPr>
        <w:t xml:space="preserve"> abstentions)</w:t>
      </w:r>
    </w:p>
    <w:p w14:paraId="0EAD4BCE" w14:textId="72BAB07B" w:rsidR="00087EC9" w:rsidRPr="00AE4AC4" w:rsidRDefault="00705F29" w:rsidP="00BF62FF">
      <w:pPr>
        <w:pStyle w:val="NoSpacing"/>
        <w:numPr>
          <w:ilvl w:val="0"/>
          <w:numId w:val="17"/>
        </w:numPr>
        <w:rPr>
          <w:rFonts w:ascii="Arial" w:hAnsi="Arial" w:cs="Arial"/>
          <w:b/>
          <w:sz w:val="24"/>
          <w:szCs w:val="24"/>
        </w:rPr>
      </w:pPr>
      <w:r w:rsidRPr="00AE4AC4">
        <w:rPr>
          <w:rFonts w:ascii="Arial" w:hAnsi="Arial" w:cs="Arial"/>
          <w:b/>
          <w:sz w:val="24"/>
          <w:szCs w:val="24"/>
        </w:rPr>
        <w:t>Department of</w:t>
      </w:r>
      <w:r w:rsidR="007A5B4E" w:rsidRPr="00AE4AC4">
        <w:rPr>
          <w:rFonts w:ascii="Arial" w:hAnsi="Arial" w:cs="Arial"/>
          <w:b/>
          <w:sz w:val="24"/>
          <w:szCs w:val="24"/>
        </w:rPr>
        <w:t xml:space="preserve"> Mathematical Sciences</w:t>
      </w:r>
    </w:p>
    <w:p w14:paraId="2941CD91" w14:textId="10136D9D" w:rsidR="00087EC9" w:rsidRPr="00AE4AC4" w:rsidRDefault="00705F29" w:rsidP="00BF62FF">
      <w:pPr>
        <w:pStyle w:val="NoSpacing"/>
        <w:numPr>
          <w:ilvl w:val="0"/>
          <w:numId w:val="23"/>
        </w:numPr>
        <w:rPr>
          <w:rFonts w:ascii="Arial" w:hAnsi="Arial" w:cs="Arial"/>
          <w:b/>
          <w:sz w:val="24"/>
          <w:szCs w:val="24"/>
        </w:rPr>
      </w:pPr>
      <w:r w:rsidRPr="00AE4AC4">
        <w:rPr>
          <w:rFonts w:ascii="Arial" w:hAnsi="Arial" w:cs="Arial"/>
          <w:b/>
          <w:sz w:val="24"/>
          <w:szCs w:val="24"/>
        </w:rPr>
        <w:t>Proposal:</w:t>
      </w:r>
      <w:r w:rsidR="007A5B4E" w:rsidRPr="00AE4AC4">
        <w:rPr>
          <w:rFonts w:ascii="Arial" w:hAnsi="Arial" w:cs="Arial"/>
          <w:b/>
          <w:sz w:val="24"/>
          <w:szCs w:val="24"/>
        </w:rPr>
        <w:t xml:space="preserve"> Catalog Cleanup inn Mathematical Sciences</w:t>
      </w:r>
    </w:p>
    <w:p w14:paraId="5C780233" w14:textId="1585AA85" w:rsidR="00087EC9" w:rsidRPr="00AE4AC4" w:rsidRDefault="00705F29" w:rsidP="00BF62FF">
      <w:pPr>
        <w:pStyle w:val="NoSpacing"/>
        <w:numPr>
          <w:ilvl w:val="0"/>
          <w:numId w:val="23"/>
        </w:numPr>
        <w:rPr>
          <w:rFonts w:ascii="Arial" w:hAnsi="Arial" w:cs="Arial"/>
          <w:b/>
          <w:sz w:val="24"/>
          <w:szCs w:val="24"/>
        </w:rPr>
      </w:pPr>
      <w:r w:rsidRPr="00AE4AC4">
        <w:rPr>
          <w:rFonts w:ascii="Arial" w:hAnsi="Arial" w:cs="Arial"/>
          <w:b/>
          <w:sz w:val="24"/>
          <w:szCs w:val="24"/>
        </w:rPr>
        <w:t>Action Item</w:t>
      </w:r>
      <w:r w:rsidR="007A5B4E" w:rsidRPr="00AE4AC4">
        <w:rPr>
          <w:rFonts w:ascii="Arial" w:hAnsi="Arial" w:cs="Arial"/>
          <w:b/>
          <w:sz w:val="24"/>
          <w:szCs w:val="24"/>
        </w:rPr>
        <w:t>s:</w:t>
      </w:r>
    </w:p>
    <w:p w14:paraId="43EB6CDC" w14:textId="735F0D26" w:rsidR="007A5B4E" w:rsidRPr="00AE4AC4" w:rsidRDefault="007A5B4E" w:rsidP="007A5B4E">
      <w:pPr>
        <w:pStyle w:val="NoSpacing"/>
        <w:numPr>
          <w:ilvl w:val="0"/>
          <w:numId w:val="51"/>
        </w:numPr>
        <w:rPr>
          <w:rFonts w:ascii="Arial" w:hAnsi="Arial" w:cs="Arial"/>
          <w:b/>
          <w:sz w:val="24"/>
          <w:szCs w:val="24"/>
        </w:rPr>
      </w:pPr>
      <w:r w:rsidRPr="00AE4AC4">
        <w:rPr>
          <w:rFonts w:ascii="Arial" w:hAnsi="Arial" w:cs="Arial"/>
          <w:b/>
          <w:sz w:val="24"/>
          <w:szCs w:val="24"/>
        </w:rPr>
        <w:t>Delete following courses:  MATH 1508A, 1508B, 1508C, 1411A, 1411B, 1411C</w:t>
      </w:r>
      <w:r w:rsidR="00532797" w:rsidRPr="00AE4AC4">
        <w:rPr>
          <w:rFonts w:ascii="Arial" w:hAnsi="Arial" w:cs="Arial"/>
          <w:b/>
          <w:sz w:val="24"/>
          <w:szCs w:val="24"/>
        </w:rPr>
        <w:t>.</w:t>
      </w:r>
      <w:r w:rsidRPr="00AE4AC4">
        <w:rPr>
          <w:rFonts w:ascii="Arial" w:hAnsi="Arial" w:cs="Arial"/>
          <w:b/>
          <w:sz w:val="24"/>
          <w:szCs w:val="24"/>
        </w:rPr>
        <w:t xml:space="preserve">  </w:t>
      </w:r>
      <w:r w:rsidRPr="00AE4AC4">
        <w:rPr>
          <w:rFonts w:ascii="Arial" w:hAnsi="Arial" w:cs="Arial"/>
          <w:b/>
          <w:sz w:val="24"/>
          <w:szCs w:val="24"/>
          <w:u w:val="single"/>
        </w:rPr>
        <w:t>Rationa</w:t>
      </w:r>
      <w:r w:rsidR="007F50FB" w:rsidRPr="00AE4AC4">
        <w:rPr>
          <w:rFonts w:ascii="Arial" w:hAnsi="Arial" w:cs="Arial"/>
          <w:b/>
          <w:sz w:val="24"/>
          <w:szCs w:val="24"/>
          <w:u w:val="single"/>
        </w:rPr>
        <w:t>le</w:t>
      </w:r>
      <w:r w:rsidRPr="00AE4AC4">
        <w:rPr>
          <w:rFonts w:ascii="Arial" w:hAnsi="Arial" w:cs="Arial"/>
          <w:b/>
          <w:sz w:val="24"/>
          <w:szCs w:val="24"/>
        </w:rPr>
        <w:t>: These divided courses are still in their full semester versions and have not been offered in several years.</w:t>
      </w:r>
    </w:p>
    <w:p w14:paraId="5F0E7000" w14:textId="7A6F1BC9" w:rsidR="007A5B4E" w:rsidRPr="00AE4AC4" w:rsidRDefault="007A5B4E" w:rsidP="007A5B4E">
      <w:pPr>
        <w:pStyle w:val="NoSpacing"/>
        <w:numPr>
          <w:ilvl w:val="0"/>
          <w:numId w:val="51"/>
        </w:numPr>
        <w:rPr>
          <w:rFonts w:ascii="Arial" w:hAnsi="Arial" w:cs="Arial"/>
          <w:b/>
          <w:sz w:val="24"/>
          <w:szCs w:val="24"/>
        </w:rPr>
      </w:pPr>
      <w:r w:rsidRPr="00AE4AC4">
        <w:rPr>
          <w:rFonts w:ascii="Arial" w:hAnsi="Arial" w:cs="Arial"/>
          <w:b/>
          <w:sz w:val="24"/>
          <w:szCs w:val="24"/>
        </w:rPr>
        <w:t>STAT 1380: Updated Tittle and small changes to course description</w:t>
      </w:r>
    </w:p>
    <w:p w14:paraId="1389DE57" w14:textId="6FA37779" w:rsidR="007A5B4E" w:rsidRPr="00AE4AC4" w:rsidRDefault="007A5B4E" w:rsidP="007A5B4E">
      <w:pPr>
        <w:pStyle w:val="NoSpacing"/>
        <w:numPr>
          <w:ilvl w:val="0"/>
          <w:numId w:val="51"/>
        </w:numPr>
        <w:rPr>
          <w:rFonts w:ascii="Arial" w:hAnsi="Arial" w:cs="Arial"/>
          <w:b/>
          <w:sz w:val="24"/>
          <w:szCs w:val="24"/>
        </w:rPr>
      </w:pPr>
      <w:r w:rsidRPr="00AE4AC4">
        <w:rPr>
          <w:rFonts w:ascii="Arial" w:hAnsi="Arial" w:cs="Arial"/>
          <w:b/>
          <w:sz w:val="24"/>
          <w:szCs w:val="24"/>
        </w:rPr>
        <w:t>STAT 4380: Update Tittle.</w:t>
      </w:r>
    </w:p>
    <w:p w14:paraId="6D2B4900" w14:textId="3F78A700" w:rsidR="007A5B4E" w:rsidRPr="00AE4AC4" w:rsidRDefault="007A5B4E" w:rsidP="007A5B4E">
      <w:pPr>
        <w:pStyle w:val="NoSpacing"/>
        <w:numPr>
          <w:ilvl w:val="0"/>
          <w:numId w:val="51"/>
        </w:numPr>
        <w:rPr>
          <w:rFonts w:ascii="Arial" w:hAnsi="Arial" w:cs="Arial"/>
          <w:b/>
          <w:sz w:val="24"/>
          <w:szCs w:val="24"/>
        </w:rPr>
      </w:pPr>
      <w:r w:rsidRPr="00AE4AC4">
        <w:rPr>
          <w:rFonts w:ascii="Arial" w:hAnsi="Arial" w:cs="Arial"/>
          <w:b/>
          <w:sz w:val="24"/>
          <w:szCs w:val="24"/>
        </w:rPr>
        <w:t>MATH 2320:  Restricting prerequisite</w:t>
      </w:r>
      <w:r w:rsidR="00731113" w:rsidRPr="00AE4AC4">
        <w:rPr>
          <w:rFonts w:ascii="Arial" w:hAnsi="Arial" w:cs="Arial"/>
          <w:b/>
          <w:sz w:val="24"/>
          <w:szCs w:val="24"/>
        </w:rPr>
        <w:t>s</w:t>
      </w:r>
      <w:r w:rsidRPr="00AE4AC4">
        <w:rPr>
          <w:rFonts w:ascii="Arial" w:hAnsi="Arial" w:cs="Arial"/>
          <w:b/>
          <w:sz w:val="24"/>
          <w:szCs w:val="24"/>
        </w:rPr>
        <w:t>.</w:t>
      </w:r>
    </w:p>
    <w:p w14:paraId="611C7765" w14:textId="19DDAB72" w:rsidR="007A5B4E" w:rsidRPr="00AE4AC4" w:rsidRDefault="00731113" w:rsidP="007A5B4E">
      <w:pPr>
        <w:pStyle w:val="NoSpacing"/>
        <w:numPr>
          <w:ilvl w:val="0"/>
          <w:numId w:val="51"/>
        </w:numPr>
        <w:rPr>
          <w:rFonts w:ascii="Arial" w:hAnsi="Arial" w:cs="Arial"/>
          <w:b/>
          <w:sz w:val="24"/>
          <w:szCs w:val="24"/>
        </w:rPr>
      </w:pPr>
      <w:r w:rsidRPr="00AE4AC4">
        <w:rPr>
          <w:rFonts w:ascii="Arial" w:hAnsi="Arial" w:cs="Arial"/>
          <w:b/>
          <w:sz w:val="24"/>
          <w:szCs w:val="24"/>
        </w:rPr>
        <w:t>MATH 3329: Removing restriction to Juniors and Seniors</w:t>
      </w:r>
    </w:p>
    <w:p w14:paraId="68070170" w14:textId="1CF157F5" w:rsidR="00731113" w:rsidRPr="00AE4AC4" w:rsidRDefault="00731113" w:rsidP="007A5B4E">
      <w:pPr>
        <w:pStyle w:val="NoSpacing"/>
        <w:numPr>
          <w:ilvl w:val="0"/>
          <w:numId w:val="51"/>
        </w:numPr>
        <w:rPr>
          <w:rFonts w:ascii="Arial" w:hAnsi="Arial" w:cs="Arial"/>
          <w:b/>
          <w:sz w:val="24"/>
          <w:szCs w:val="24"/>
        </w:rPr>
      </w:pPr>
      <w:r w:rsidRPr="00AE4AC4">
        <w:rPr>
          <w:rFonts w:ascii="Arial" w:hAnsi="Arial" w:cs="Arial"/>
          <w:b/>
          <w:sz w:val="24"/>
          <w:szCs w:val="24"/>
        </w:rPr>
        <w:t>MATH 3335: More specific course description</w:t>
      </w:r>
    </w:p>
    <w:p w14:paraId="71C823AC" w14:textId="1116797E" w:rsidR="00731113" w:rsidRPr="00AE4AC4" w:rsidRDefault="00731113" w:rsidP="007A5B4E">
      <w:pPr>
        <w:pStyle w:val="NoSpacing"/>
        <w:numPr>
          <w:ilvl w:val="0"/>
          <w:numId w:val="51"/>
        </w:numPr>
        <w:rPr>
          <w:rFonts w:ascii="Arial" w:hAnsi="Arial" w:cs="Arial"/>
          <w:b/>
          <w:sz w:val="24"/>
          <w:szCs w:val="24"/>
        </w:rPr>
      </w:pPr>
      <w:r w:rsidRPr="00AE4AC4">
        <w:rPr>
          <w:rFonts w:ascii="Arial" w:hAnsi="Arial" w:cs="Arial"/>
          <w:b/>
          <w:sz w:val="24"/>
          <w:szCs w:val="24"/>
        </w:rPr>
        <w:t>MATH 4303: Removing restriction to Seniors</w:t>
      </w:r>
    </w:p>
    <w:p w14:paraId="263F84B5" w14:textId="47A551DD" w:rsidR="00731113" w:rsidRPr="00AE4AC4" w:rsidRDefault="00731113" w:rsidP="007A5B4E">
      <w:pPr>
        <w:pStyle w:val="NoSpacing"/>
        <w:numPr>
          <w:ilvl w:val="0"/>
          <w:numId w:val="51"/>
        </w:numPr>
        <w:rPr>
          <w:rFonts w:ascii="Arial" w:hAnsi="Arial" w:cs="Arial"/>
          <w:b/>
          <w:sz w:val="24"/>
          <w:szCs w:val="24"/>
        </w:rPr>
      </w:pPr>
      <w:r w:rsidRPr="00AE4AC4">
        <w:rPr>
          <w:rFonts w:ascii="Arial" w:hAnsi="Arial" w:cs="Arial"/>
          <w:b/>
          <w:sz w:val="24"/>
          <w:szCs w:val="24"/>
        </w:rPr>
        <w:t>MATH 4329:  Updated and more specific course description</w:t>
      </w:r>
    </w:p>
    <w:p w14:paraId="02F94628" w14:textId="62FF93DE" w:rsidR="00087EC9" w:rsidRPr="00AE4AC4" w:rsidRDefault="00705F29" w:rsidP="00BF62FF">
      <w:pPr>
        <w:pStyle w:val="NoSpacing"/>
        <w:numPr>
          <w:ilvl w:val="0"/>
          <w:numId w:val="23"/>
        </w:numPr>
        <w:rPr>
          <w:rFonts w:ascii="Arial" w:hAnsi="Arial" w:cs="Arial"/>
          <w:b/>
          <w:sz w:val="24"/>
          <w:szCs w:val="24"/>
        </w:rPr>
      </w:pPr>
      <w:r w:rsidRPr="00AE4AC4">
        <w:rPr>
          <w:rFonts w:ascii="Arial" w:hAnsi="Arial" w:cs="Arial"/>
          <w:b/>
          <w:sz w:val="24"/>
          <w:szCs w:val="24"/>
        </w:rPr>
        <w:t>Rationale:</w:t>
      </w:r>
      <w:r w:rsidR="00731113" w:rsidRPr="00AE4AC4">
        <w:rPr>
          <w:rFonts w:ascii="Arial" w:hAnsi="Arial" w:cs="Arial"/>
          <w:b/>
          <w:sz w:val="24"/>
          <w:szCs w:val="24"/>
        </w:rPr>
        <w:t xml:space="preserve"> Catalogue cleanup to repair minor errors and updates.</w:t>
      </w:r>
    </w:p>
    <w:p w14:paraId="152683AA" w14:textId="77777777" w:rsidR="007F50FB" w:rsidRPr="00AE4AC4" w:rsidRDefault="00705F29" w:rsidP="00BF62FF">
      <w:pPr>
        <w:pStyle w:val="NoSpacing"/>
        <w:numPr>
          <w:ilvl w:val="0"/>
          <w:numId w:val="23"/>
        </w:numPr>
        <w:rPr>
          <w:rFonts w:ascii="Arial" w:hAnsi="Arial" w:cs="Arial"/>
          <w:b/>
          <w:sz w:val="24"/>
          <w:szCs w:val="24"/>
        </w:rPr>
      </w:pPr>
      <w:r w:rsidRPr="00AE4AC4">
        <w:rPr>
          <w:rFonts w:ascii="Arial" w:hAnsi="Arial" w:cs="Arial"/>
          <w:b/>
          <w:sz w:val="24"/>
          <w:szCs w:val="24"/>
        </w:rPr>
        <w:t xml:space="preserve">Motion to </w:t>
      </w:r>
      <w:r w:rsidR="007F50FB" w:rsidRPr="00AE4AC4">
        <w:rPr>
          <w:rFonts w:ascii="Arial" w:hAnsi="Arial" w:cs="Arial"/>
          <w:b/>
          <w:sz w:val="24"/>
          <w:szCs w:val="24"/>
        </w:rPr>
        <w:t xml:space="preserve">Approve </w:t>
      </w:r>
      <w:r w:rsidR="00B94A12" w:rsidRPr="00AE4AC4">
        <w:rPr>
          <w:rFonts w:ascii="Arial" w:hAnsi="Arial" w:cs="Arial"/>
          <w:b/>
          <w:sz w:val="24"/>
          <w:szCs w:val="24"/>
        </w:rPr>
        <w:t>made by</w:t>
      </w:r>
      <w:r w:rsidR="007F50FB" w:rsidRPr="00AE4AC4">
        <w:rPr>
          <w:rFonts w:ascii="Arial" w:hAnsi="Arial" w:cs="Arial"/>
          <w:b/>
          <w:sz w:val="24"/>
          <w:szCs w:val="24"/>
        </w:rPr>
        <w:t xml:space="preserve"> Emre Umucu</w:t>
      </w:r>
      <w:r w:rsidR="00B94A12" w:rsidRPr="00AE4AC4">
        <w:rPr>
          <w:rFonts w:ascii="Arial" w:hAnsi="Arial" w:cs="Arial"/>
          <w:b/>
          <w:sz w:val="24"/>
          <w:szCs w:val="24"/>
        </w:rPr>
        <w:t>, seconded by</w:t>
      </w:r>
      <w:r w:rsidR="007F50FB" w:rsidRPr="00AE4AC4">
        <w:rPr>
          <w:rFonts w:ascii="Arial" w:hAnsi="Arial" w:cs="Arial"/>
          <w:b/>
          <w:sz w:val="24"/>
          <w:szCs w:val="24"/>
        </w:rPr>
        <w:t xml:space="preserve"> Vinod Kumar</w:t>
      </w:r>
      <w:r w:rsidR="00B94A12" w:rsidRPr="00AE4AC4">
        <w:rPr>
          <w:rFonts w:ascii="Arial" w:hAnsi="Arial" w:cs="Arial"/>
          <w:b/>
          <w:sz w:val="24"/>
          <w:szCs w:val="24"/>
        </w:rPr>
        <w:t xml:space="preserve">. </w:t>
      </w:r>
    </w:p>
    <w:p w14:paraId="30052807" w14:textId="6302AE9F" w:rsidR="00705F29" w:rsidRPr="00AE4AC4" w:rsidRDefault="00705F29" w:rsidP="007F50FB">
      <w:pPr>
        <w:pStyle w:val="NoSpacing"/>
        <w:ind w:left="1800"/>
        <w:rPr>
          <w:rFonts w:ascii="Arial" w:hAnsi="Arial" w:cs="Arial"/>
          <w:b/>
          <w:sz w:val="24"/>
          <w:szCs w:val="24"/>
        </w:rPr>
      </w:pPr>
      <w:r w:rsidRPr="00AE4AC4">
        <w:rPr>
          <w:rFonts w:ascii="Arial" w:hAnsi="Arial" w:cs="Arial"/>
          <w:b/>
          <w:sz w:val="24"/>
          <w:szCs w:val="24"/>
        </w:rPr>
        <w:t xml:space="preserve">Motion passes ( </w:t>
      </w:r>
      <w:r w:rsidR="007F50FB" w:rsidRPr="00AE4AC4">
        <w:rPr>
          <w:rFonts w:ascii="Arial" w:hAnsi="Arial" w:cs="Arial"/>
          <w:b/>
          <w:sz w:val="24"/>
          <w:szCs w:val="24"/>
        </w:rPr>
        <w:t>7</w:t>
      </w:r>
      <w:r w:rsidRPr="00AE4AC4">
        <w:rPr>
          <w:rFonts w:ascii="Arial" w:hAnsi="Arial" w:cs="Arial"/>
          <w:b/>
          <w:sz w:val="24"/>
          <w:szCs w:val="24"/>
        </w:rPr>
        <w:t xml:space="preserve">  in favor, </w:t>
      </w:r>
      <w:r w:rsidR="007F50FB" w:rsidRPr="00AE4AC4">
        <w:rPr>
          <w:rFonts w:ascii="Arial" w:hAnsi="Arial" w:cs="Arial"/>
          <w:b/>
          <w:sz w:val="24"/>
          <w:szCs w:val="24"/>
        </w:rPr>
        <w:t>0</w:t>
      </w:r>
      <w:r w:rsidRPr="00AE4AC4">
        <w:rPr>
          <w:rFonts w:ascii="Arial" w:hAnsi="Arial" w:cs="Arial"/>
          <w:b/>
          <w:sz w:val="24"/>
          <w:szCs w:val="24"/>
        </w:rPr>
        <w:t xml:space="preserve"> opposed, </w:t>
      </w:r>
      <w:r w:rsidR="007F50FB" w:rsidRPr="00AE4AC4">
        <w:rPr>
          <w:rFonts w:ascii="Arial" w:hAnsi="Arial" w:cs="Arial"/>
          <w:b/>
          <w:sz w:val="24"/>
          <w:szCs w:val="24"/>
        </w:rPr>
        <w:t>0</w:t>
      </w:r>
      <w:r w:rsidRPr="00AE4AC4">
        <w:rPr>
          <w:rFonts w:ascii="Arial" w:hAnsi="Arial" w:cs="Arial"/>
          <w:b/>
          <w:sz w:val="24"/>
          <w:szCs w:val="24"/>
        </w:rPr>
        <w:t xml:space="preserve"> abstentions)</w:t>
      </w:r>
    </w:p>
    <w:p w14:paraId="50DD5090" w14:textId="52999056" w:rsidR="00087EC9" w:rsidRPr="00AE4AC4" w:rsidRDefault="00705F29" w:rsidP="00BF62FF">
      <w:pPr>
        <w:pStyle w:val="NoSpacing"/>
        <w:numPr>
          <w:ilvl w:val="0"/>
          <w:numId w:val="17"/>
        </w:numPr>
        <w:rPr>
          <w:rFonts w:ascii="Arial" w:hAnsi="Arial" w:cs="Arial"/>
          <w:b/>
          <w:sz w:val="24"/>
          <w:szCs w:val="24"/>
        </w:rPr>
      </w:pPr>
      <w:r w:rsidRPr="00AE4AC4">
        <w:rPr>
          <w:rFonts w:ascii="Arial" w:hAnsi="Arial" w:cs="Arial"/>
          <w:b/>
          <w:sz w:val="24"/>
          <w:szCs w:val="24"/>
        </w:rPr>
        <w:t>Department of</w:t>
      </w:r>
      <w:r w:rsidR="00731113" w:rsidRPr="00AE4AC4">
        <w:rPr>
          <w:rFonts w:ascii="Arial" w:hAnsi="Arial" w:cs="Arial"/>
          <w:b/>
          <w:sz w:val="24"/>
          <w:szCs w:val="24"/>
        </w:rPr>
        <w:t xml:space="preserve"> Mathematical Sciences</w:t>
      </w:r>
    </w:p>
    <w:p w14:paraId="556881BF" w14:textId="21765B0F" w:rsidR="00705F29" w:rsidRPr="00AE4AC4" w:rsidRDefault="00705F29" w:rsidP="00BF62FF">
      <w:pPr>
        <w:pStyle w:val="NoSpacing"/>
        <w:numPr>
          <w:ilvl w:val="0"/>
          <w:numId w:val="24"/>
        </w:numPr>
        <w:rPr>
          <w:rFonts w:ascii="Arial" w:hAnsi="Arial" w:cs="Arial"/>
          <w:b/>
          <w:sz w:val="24"/>
          <w:szCs w:val="24"/>
        </w:rPr>
      </w:pPr>
      <w:r w:rsidRPr="00AE4AC4">
        <w:rPr>
          <w:rFonts w:ascii="Arial" w:hAnsi="Arial" w:cs="Arial"/>
          <w:b/>
          <w:sz w:val="24"/>
          <w:szCs w:val="24"/>
        </w:rPr>
        <w:t>Proposal:</w:t>
      </w:r>
      <w:r w:rsidR="00731113" w:rsidRPr="00AE4AC4">
        <w:rPr>
          <w:rFonts w:ascii="Arial" w:hAnsi="Arial" w:cs="Arial"/>
          <w:b/>
          <w:sz w:val="24"/>
          <w:szCs w:val="24"/>
        </w:rPr>
        <w:t xml:space="preserve"> Creation of STAT 4329 Statistical Programming</w:t>
      </w:r>
    </w:p>
    <w:p w14:paraId="254669A2" w14:textId="4E9BFCD2" w:rsidR="00705F29" w:rsidRPr="00AE4AC4" w:rsidRDefault="00705F29" w:rsidP="00BF62FF">
      <w:pPr>
        <w:pStyle w:val="NoSpacing"/>
        <w:numPr>
          <w:ilvl w:val="0"/>
          <w:numId w:val="24"/>
        </w:numPr>
        <w:rPr>
          <w:rFonts w:ascii="Arial" w:hAnsi="Arial" w:cs="Arial"/>
          <w:b/>
          <w:sz w:val="24"/>
          <w:szCs w:val="24"/>
        </w:rPr>
      </w:pPr>
      <w:r w:rsidRPr="00AE4AC4">
        <w:rPr>
          <w:rFonts w:ascii="Arial" w:hAnsi="Arial" w:cs="Arial"/>
          <w:b/>
          <w:sz w:val="24"/>
          <w:szCs w:val="24"/>
        </w:rPr>
        <w:t>Action Item:</w:t>
      </w:r>
      <w:r w:rsidR="00731113" w:rsidRPr="00AE4AC4">
        <w:rPr>
          <w:rFonts w:ascii="Arial" w:hAnsi="Arial" w:cs="Arial"/>
          <w:b/>
          <w:sz w:val="24"/>
          <w:szCs w:val="24"/>
        </w:rPr>
        <w:t xml:space="preserve"> Cross list Master’s level course STAT 5329 as a senior Undergraduate course STAT 4329.</w:t>
      </w:r>
    </w:p>
    <w:p w14:paraId="194F3F40" w14:textId="0337AA2D" w:rsidR="00705F29" w:rsidRPr="00AE4AC4" w:rsidRDefault="00705F29" w:rsidP="00BF62FF">
      <w:pPr>
        <w:pStyle w:val="NoSpacing"/>
        <w:numPr>
          <w:ilvl w:val="0"/>
          <w:numId w:val="24"/>
        </w:numPr>
        <w:rPr>
          <w:rFonts w:ascii="Arial" w:hAnsi="Arial" w:cs="Arial"/>
          <w:b/>
          <w:sz w:val="24"/>
          <w:szCs w:val="24"/>
        </w:rPr>
      </w:pPr>
      <w:r w:rsidRPr="00AE4AC4">
        <w:rPr>
          <w:rFonts w:ascii="Arial" w:hAnsi="Arial" w:cs="Arial"/>
          <w:b/>
          <w:sz w:val="24"/>
          <w:szCs w:val="24"/>
        </w:rPr>
        <w:t>Rationale:</w:t>
      </w:r>
      <w:r w:rsidR="00731113" w:rsidRPr="00AE4AC4">
        <w:rPr>
          <w:rFonts w:ascii="Arial" w:hAnsi="Arial" w:cs="Arial"/>
          <w:b/>
          <w:sz w:val="24"/>
          <w:szCs w:val="24"/>
        </w:rPr>
        <w:t xml:space="preserve"> This Master’s level course is a beginning graduate level course and is necessary for undergraduate students in the field to have a grasp of R and Python programming to prepare students for advanced statistical analysis in these languages. </w:t>
      </w:r>
    </w:p>
    <w:p w14:paraId="23223A22" w14:textId="77777777" w:rsidR="007F50FB" w:rsidRPr="00AE4AC4" w:rsidRDefault="00705F29" w:rsidP="00BF62FF">
      <w:pPr>
        <w:pStyle w:val="NoSpacing"/>
        <w:numPr>
          <w:ilvl w:val="0"/>
          <w:numId w:val="24"/>
        </w:numPr>
        <w:rPr>
          <w:rFonts w:ascii="Arial" w:hAnsi="Arial" w:cs="Arial"/>
          <w:b/>
          <w:sz w:val="24"/>
          <w:szCs w:val="24"/>
        </w:rPr>
      </w:pPr>
      <w:r w:rsidRPr="00AE4AC4">
        <w:rPr>
          <w:rFonts w:ascii="Arial" w:hAnsi="Arial" w:cs="Arial"/>
          <w:b/>
          <w:sz w:val="24"/>
          <w:szCs w:val="24"/>
        </w:rPr>
        <w:t xml:space="preserve">Motion to </w:t>
      </w:r>
      <w:r w:rsidR="007F50FB" w:rsidRPr="00AE4AC4">
        <w:rPr>
          <w:rFonts w:ascii="Arial" w:hAnsi="Arial" w:cs="Arial"/>
          <w:b/>
          <w:sz w:val="24"/>
          <w:szCs w:val="24"/>
        </w:rPr>
        <w:t>Approve</w:t>
      </w:r>
      <w:r w:rsidRPr="00AE4AC4">
        <w:rPr>
          <w:rFonts w:ascii="Arial" w:hAnsi="Arial" w:cs="Arial"/>
          <w:b/>
          <w:sz w:val="24"/>
          <w:szCs w:val="24"/>
        </w:rPr>
        <w:t xml:space="preserve"> </w:t>
      </w:r>
      <w:r w:rsidR="00B94A12" w:rsidRPr="00AE4AC4">
        <w:rPr>
          <w:rFonts w:ascii="Arial" w:hAnsi="Arial" w:cs="Arial"/>
          <w:b/>
          <w:sz w:val="24"/>
          <w:szCs w:val="24"/>
        </w:rPr>
        <w:t xml:space="preserve">made by </w:t>
      </w:r>
      <w:r w:rsidR="007F50FB" w:rsidRPr="00AE4AC4">
        <w:rPr>
          <w:rFonts w:ascii="Arial" w:hAnsi="Arial" w:cs="Arial"/>
          <w:b/>
          <w:sz w:val="24"/>
          <w:szCs w:val="24"/>
        </w:rPr>
        <w:t>Jose Herrera</w:t>
      </w:r>
      <w:r w:rsidR="00B94A12" w:rsidRPr="00AE4AC4">
        <w:rPr>
          <w:rFonts w:ascii="Arial" w:hAnsi="Arial" w:cs="Arial"/>
          <w:b/>
          <w:sz w:val="24"/>
          <w:szCs w:val="24"/>
        </w:rPr>
        <w:t>, seconded by</w:t>
      </w:r>
      <w:r w:rsidR="007F50FB" w:rsidRPr="00AE4AC4">
        <w:rPr>
          <w:rFonts w:ascii="Arial" w:hAnsi="Arial" w:cs="Arial"/>
          <w:b/>
          <w:sz w:val="24"/>
          <w:szCs w:val="24"/>
        </w:rPr>
        <w:t xml:space="preserve"> Lori Acosta</w:t>
      </w:r>
      <w:r w:rsidR="00B94A12" w:rsidRPr="00AE4AC4">
        <w:rPr>
          <w:rFonts w:ascii="Arial" w:hAnsi="Arial" w:cs="Arial"/>
          <w:b/>
          <w:sz w:val="24"/>
          <w:szCs w:val="24"/>
        </w:rPr>
        <w:t xml:space="preserve">. </w:t>
      </w:r>
    </w:p>
    <w:p w14:paraId="103A3419" w14:textId="70289E30" w:rsidR="00705F29" w:rsidRPr="00AE4AC4" w:rsidRDefault="007F50FB" w:rsidP="007F50FB">
      <w:pPr>
        <w:pStyle w:val="NoSpacing"/>
        <w:ind w:left="1800"/>
        <w:rPr>
          <w:rFonts w:ascii="Arial" w:hAnsi="Arial" w:cs="Arial"/>
          <w:b/>
          <w:sz w:val="24"/>
          <w:szCs w:val="24"/>
        </w:rPr>
      </w:pPr>
      <w:r w:rsidRPr="00AE4AC4">
        <w:rPr>
          <w:rFonts w:ascii="Arial" w:hAnsi="Arial" w:cs="Arial"/>
          <w:b/>
          <w:sz w:val="24"/>
          <w:szCs w:val="24"/>
        </w:rPr>
        <w:t>M</w:t>
      </w:r>
      <w:r w:rsidR="00705F29" w:rsidRPr="00AE4AC4">
        <w:rPr>
          <w:rFonts w:ascii="Arial" w:hAnsi="Arial" w:cs="Arial"/>
          <w:b/>
          <w:sz w:val="24"/>
          <w:szCs w:val="24"/>
        </w:rPr>
        <w:t xml:space="preserve">otion passes (  </w:t>
      </w:r>
      <w:r w:rsidR="00AE4AC4" w:rsidRPr="00AE4AC4">
        <w:rPr>
          <w:rFonts w:ascii="Arial" w:hAnsi="Arial" w:cs="Arial"/>
          <w:b/>
          <w:sz w:val="24"/>
          <w:szCs w:val="24"/>
        </w:rPr>
        <w:t>7</w:t>
      </w:r>
      <w:r w:rsidR="00705F29" w:rsidRPr="00AE4AC4">
        <w:rPr>
          <w:rFonts w:ascii="Arial" w:hAnsi="Arial" w:cs="Arial"/>
          <w:b/>
          <w:sz w:val="24"/>
          <w:szCs w:val="24"/>
        </w:rPr>
        <w:t xml:space="preserve"> in favor, </w:t>
      </w:r>
      <w:r w:rsidR="00AE4AC4" w:rsidRPr="00AE4AC4">
        <w:rPr>
          <w:rFonts w:ascii="Arial" w:hAnsi="Arial" w:cs="Arial"/>
          <w:b/>
          <w:sz w:val="24"/>
          <w:szCs w:val="24"/>
        </w:rPr>
        <w:t>0</w:t>
      </w:r>
      <w:r w:rsidR="00705F29" w:rsidRPr="00AE4AC4">
        <w:rPr>
          <w:rFonts w:ascii="Arial" w:hAnsi="Arial" w:cs="Arial"/>
          <w:b/>
          <w:sz w:val="24"/>
          <w:szCs w:val="24"/>
        </w:rPr>
        <w:t xml:space="preserve"> opposed, </w:t>
      </w:r>
      <w:r w:rsidR="00AE4AC4" w:rsidRPr="00AE4AC4">
        <w:rPr>
          <w:rFonts w:ascii="Arial" w:hAnsi="Arial" w:cs="Arial"/>
          <w:b/>
          <w:sz w:val="24"/>
          <w:szCs w:val="24"/>
        </w:rPr>
        <w:t>0</w:t>
      </w:r>
      <w:r w:rsidR="00705F29" w:rsidRPr="00AE4AC4">
        <w:rPr>
          <w:rFonts w:ascii="Arial" w:hAnsi="Arial" w:cs="Arial"/>
          <w:b/>
          <w:sz w:val="24"/>
          <w:szCs w:val="24"/>
        </w:rPr>
        <w:t xml:space="preserve"> abstentions)</w:t>
      </w:r>
    </w:p>
    <w:p w14:paraId="23ED5F40" w14:textId="18FFAC93" w:rsidR="00087EC9" w:rsidRPr="00AE4AC4" w:rsidRDefault="00705F29" w:rsidP="00BF62FF">
      <w:pPr>
        <w:pStyle w:val="NoSpacing"/>
        <w:numPr>
          <w:ilvl w:val="0"/>
          <w:numId w:val="17"/>
        </w:numPr>
        <w:rPr>
          <w:rFonts w:ascii="Arial" w:hAnsi="Arial" w:cs="Arial"/>
          <w:b/>
          <w:sz w:val="24"/>
          <w:szCs w:val="24"/>
        </w:rPr>
      </w:pPr>
      <w:r w:rsidRPr="00AE4AC4">
        <w:rPr>
          <w:rFonts w:ascii="Arial" w:hAnsi="Arial" w:cs="Arial"/>
          <w:b/>
          <w:sz w:val="24"/>
          <w:szCs w:val="24"/>
        </w:rPr>
        <w:t>Department of</w:t>
      </w:r>
      <w:r w:rsidR="00731113" w:rsidRPr="00AE4AC4">
        <w:rPr>
          <w:rFonts w:ascii="Arial" w:hAnsi="Arial" w:cs="Arial"/>
          <w:b/>
          <w:sz w:val="24"/>
          <w:szCs w:val="24"/>
        </w:rPr>
        <w:t xml:space="preserve"> Mathematical Sciences</w:t>
      </w:r>
    </w:p>
    <w:p w14:paraId="646BEE9E" w14:textId="0E870927" w:rsidR="00087EC9" w:rsidRPr="00AE4AC4" w:rsidRDefault="00705F29" w:rsidP="00BF62FF">
      <w:pPr>
        <w:pStyle w:val="NoSpacing"/>
        <w:numPr>
          <w:ilvl w:val="0"/>
          <w:numId w:val="25"/>
        </w:numPr>
        <w:rPr>
          <w:rFonts w:ascii="Arial" w:hAnsi="Arial" w:cs="Arial"/>
          <w:b/>
          <w:sz w:val="24"/>
          <w:szCs w:val="24"/>
        </w:rPr>
      </w:pPr>
      <w:r w:rsidRPr="00AE4AC4">
        <w:rPr>
          <w:rFonts w:ascii="Arial" w:hAnsi="Arial" w:cs="Arial"/>
          <w:b/>
          <w:sz w:val="24"/>
          <w:szCs w:val="24"/>
        </w:rPr>
        <w:t>Proposal:</w:t>
      </w:r>
      <w:r w:rsidR="00731113" w:rsidRPr="00AE4AC4">
        <w:rPr>
          <w:rFonts w:ascii="Arial" w:hAnsi="Arial" w:cs="Arial"/>
          <w:b/>
          <w:sz w:val="24"/>
          <w:szCs w:val="24"/>
        </w:rPr>
        <w:t xml:space="preserve"> Creation of STAT </w:t>
      </w:r>
      <w:r w:rsidR="00784BA7" w:rsidRPr="00AE4AC4">
        <w:rPr>
          <w:rFonts w:ascii="Arial" w:hAnsi="Arial" w:cs="Arial"/>
          <w:b/>
          <w:sz w:val="24"/>
          <w:szCs w:val="24"/>
        </w:rPr>
        <w:t>4474: Intro to Data Mining.</w:t>
      </w:r>
    </w:p>
    <w:p w14:paraId="1BAE1178" w14:textId="4BEDD2CC" w:rsidR="00087EC9" w:rsidRPr="00AE4AC4" w:rsidRDefault="00705F29" w:rsidP="00BF62FF">
      <w:pPr>
        <w:pStyle w:val="NoSpacing"/>
        <w:numPr>
          <w:ilvl w:val="0"/>
          <w:numId w:val="25"/>
        </w:numPr>
        <w:rPr>
          <w:rFonts w:ascii="Arial" w:hAnsi="Arial" w:cs="Arial"/>
          <w:b/>
          <w:sz w:val="24"/>
          <w:szCs w:val="24"/>
        </w:rPr>
      </w:pPr>
      <w:r w:rsidRPr="00AE4AC4">
        <w:rPr>
          <w:rFonts w:ascii="Arial" w:hAnsi="Arial" w:cs="Arial"/>
          <w:b/>
          <w:sz w:val="24"/>
          <w:szCs w:val="24"/>
        </w:rPr>
        <w:t>Action Item:</w:t>
      </w:r>
      <w:r w:rsidR="00784BA7" w:rsidRPr="00AE4AC4">
        <w:rPr>
          <w:rFonts w:ascii="Arial" w:hAnsi="Arial" w:cs="Arial"/>
          <w:b/>
          <w:sz w:val="24"/>
          <w:szCs w:val="24"/>
        </w:rPr>
        <w:t xml:space="preserve"> Add new course STAT 4474: Intro to Data Mining</w:t>
      </w:r>
      <w:r w:rsidR="009235CE" w:rsidRPr="00AE4AC4">
        <w:rPr>
          <w:rFonts w:ascii="Arial" w:hAnsi="Arial" w:cs="Arial"/>
          <w:b/>
          <w:sz w:val="24"/>
          <w:szCs w:val="24"/>
        </w:rPr>
        <w:t xml:space="preserve"> with prerequisite and Corequisite of STAT 4385 with a C or better AND STAT 4329 with a C or better.</w:t>
      </w:r>
    </w:p>
    <w:p w14:paraId="7FE0FBE9" w14:textId="5B6B8D04" w:rsidR="00087EC9" w:rsidRPr="00AE4AC4" w:rsidRDefault="00705F29" w:rsidP="00BF62FF">
      <w:pPr>
        <w:pStyle w:val="NoSpacing"/>
        <w:numPr>
          <w:ilvl w:val="0"/>
          <w:numId w:val="25"/>
        </w:numPr>
        <w:rPr>
          <w:rFonts w:ascii="Arial" w:hAnsi="Arial" w:cs="Arial"/>
          <w:b/>
          <w:sz w:val="24"/>
          <w:szCs w:val="24"/>
        </w:rPr>
      </w:pPr>
      <w:r w:rsidRPr="00AE4AC4">
        <w:rPr>
          <w:rFonts w:ascii="Arial" w:hAnsi="Arial" w:cs="Arial"/>
          <w:b/>
          <w:sz w:val="24"/>
          <w:szCs w:val="24"/>
        </w:rPr>
        <w:t xml:space="preserve">Rationale: </w:t>
      </w:r>
      <w:r w:rsidR="009235CE" w:rsidRPr="00AE4AC4">
        <w:rPr>
          <w:rFonts w:ascii="Arial" w:hAnsi="Arial" w:cs="Arial"/>
          <w:b/>
          <w:sz w:val="24"/>
          <w:szCs w:val="24"/>
        </w:rPr>
        <w:t xml:space="preserve">This course will broaden access of data mining training to undergraduate students at UTEP.  Those with experience with multivariate statistical modeling will be prepared for the course </w:t>
      </w:r>
    </w:p>
    <w:p w14:paraId="61226AB5" w14:textId="77777777" w:rsidR="00AE4AC4" w:rsidRPr="00AE4AC4" w:rsidRDefault="00705F29" w:rsidP="00BF62FF">
      <w:pPr>
        <w:pStyle w:val="NoSpacing"/>
        <w:numPr>
          <w:ilvl w:val="0"/>
          <w:numId w:val="25"/>
        </w:numPr>
        <w:rPr>
          <w:rFonts w:ascii="Arial" w:hAnsi="Arial" w:cs="Arial"/>
          <w:b/>
          <w:sz w:val="24"/>
          <w:szCs w:val="24"/>
        </w:rPr>
      </w:pPr>
      <w:r w:rsidRPr="00AE4AC4">
        <w:rPr>
          <w:rFonts w:ascii="Arial" w:hAnsi="Arial" w:cs="Arial"/>
          <w:b/>
          <w:sz w:val="24"/>
          <w:szCs w:val="24"/>
        </w:rPr>
        <w:t xml:space="preserve">Motion to </w:t>
      </w:r>
      <w:r w:rsidR="00AE4AC4" w:rsidRPr="00AE4AC4">
        <w:rPr>
          <w:rFonts w:ascii="Arial" w:hAnsi="Arial" w:cs="Arial"/>
          <w:b/>
          <w:sz w:val="24"/>
          <w:szCs w:val="24"/>
        </w:rPr>
        <w:t xml:space="preserve">Approve </w:t>
      </w:r>
      <w:r w:rsidR="00B94A12" w:rsidRPr="00AE4AC4">
        <w:rPr>
          <w:rFonts w:ascii="Arial" w:hAnsi="Arial" w:cs="Arial"/>
          <w:b/>
          <w:sz w:val="24"/>
          <w:szCs w:val="24"/>
        </w:rPr>
        <w:t xml:space="preserve">made by </w:t>
      </w:r>
      <w:r w:rsidR="00AE4AC4" w:rsidRPr="00AE4AC4">
        <w:rPr>
          <w:rFonts w:ascii="Arial" w:hAnsi="Arial" w:cs="Arial"/>
          <w:b/>
          <w:sz w:val="24"/>
          <w:szCs w:val="24"/>
        </w:rPr>
        <w:t>Emre Umucu</w:t>
      </w:r>
      <w:r w:rsidR="00B94A12" w:rsidRPr="00AE4AC4">
        <w:rPr>
          <w:rFonts w:ascii="Arial" w:hAnsi="Arial" w:cs="Arial"/>
          <w:b/>
          <w:sz w:val="24"/>
          <w:szCs w:val="24"/>
        </w:rPr>
        <w:t>, seconded by</w:t>
      </w:r>
      <w:r w:rsidR="00AE4AC4" w:rsidRPr="00AE4AC4">
        <w:rPr>
          <w:rFonts w:ascii="Arial" w:hAnsi="Arial" w:cs="Arial"/>
          <w:b/>
          <w:sz w:val="24"/>
          <w:szCs w:val="24"/>
        </w:rPr>
        <w:t xml:space="preserve"> Jose Herrera</w:t>
      </w:r>
      <w:r w:rsidR="00B94A12" w:rsidRPr="00AE4AC4">
        <w:rPr>
          <w:rFonts w:ascii="Arial" w:hAnsi="Arial" w:cs="Arial"/>
          <w:b/>
          <w:sz w:val="24"/>
          <w:szCs w:val="24"/>
        </w:rPr>
        <w:t xml:space="preserve">. </w:t>
      </w:r>
    </w:p>
    <w:p w14:paraId="752D193F" w14:textId="6A2C8F87" w:rsidR="00705F29" w:rsidRPr="00AE4AC4" w:rsidRDefault="00705F29" w:rsidP="00AE4AC4">
      <w:pPr>
        <w:pStyle w:val="NoSpacing"/>
        <w:ind w:left="1800"/>
        <w:rPr>
          <w:rFonts w:ascii="Arial" w:hAnsi="Arial" w:cs="Arial"/>
          <w:b/>
          <w:sz w:val="24"/>
          <w:szCs w:val="24"/>
        </w:rPr>
      </w:pPr>
      <w:r w:rsidRPr="00AE4AC4">
        <w:rPr>
          <w:rFonts w:ascii="Arial" w:hAnsi="Arial" w:cs="Arial"/>
          <w:b/>
          <w:sz w:val="24"/>
          <w:szCs w:val="24"/>
        </w:rPr>
        <w:t>Motion passes</w:t>
      </w:r>
      <w:r w:rsidR="00AE4AC4" w:rsidRPr="00AE4AC4">
        <w:rPr>
          <w:rFonts w:ascii="Arial" w:hAnsi="Arial" w:cs="Arial"/>
          <w:b/>
          <w:sz w:val="24"/>
          <w:szCs w:val="24"/>
        </w:rPr>
        <w:t xml:space="preserve"> </w:t>
      </w:r>
      <w:r w:rsidRPr="00AE4AC4">
        <w:rPr>
          <w:rFonts w:ascii="Arial" w:hAnsi="Arial" w:cs="Arial"/>
          <w:b/>
          <w:sz w:val="24"/>
          <w:szCs w:val="24"/>
        </w:rPr>
        <w:t xml:space="preserve">( </w:t>
      </w:r>
      <w:r w:rsidR="00AE4AC4" w:rsidRPr="00AE4AC4">
        <w:rPr>
          <w:rFonts w:ascii="Arial" w:hAnsi="Arial" w:cs="Arial"/>
          <w:b/>
          <w:sz w:val="24"/>
          <w:szCs w:val="24"/>
        </w:rPr>
        <w:t>7</w:t>
      </w:r>
      <w:r w:rsidRPr="00AE4AC4">
        <w:rPr>
          <w:rFonts w:ascii="Arial" w:hAnsi="Arial" w:cs="Arial"/>
          <w:b/>
          <w:sz w:val="24"/>
          <w:szCs w:val="24"/>
        </w:rPr>
        <w:t xml:space="preserve">  in favor, </w:t>
      </w:r>
      <w:r w:rsidR="00AE4AC4" w:rsidRPr="00AE4AC4">
        <w:rPr>
          <w:rFonts w:ascii="Arial" w:hAnsi="Arial" w:cs="Arial"/>
          <w:b/>
          <w:sz w:val="24"/>
          <w:szCs w:val="24"/>
        </w:rPr>
        <w:t>0</w:t>
      </w:r>
      <w:r w:rsidRPr="00AE4AC4">
        <w:rPr>
          <w:rFonts w:ascii="Arial" w:hAnsi="Arial" w:cs="Arial"/>
          <w:b/>
          <w:sz w:val="24"/>
          <w:szCs w:val="24"/>
        </w:rPr>
        <w:t xml:space="preserve"> opposed, </w:t>
      </w:r>
      <w:r w:rsidR="00AE4AC4" w:rsidRPr="00AE4AC4">
        <w:rPr>
          <w:rFonts w:ascii="Arial" w:hAnsi="Arial" w:cs="Arial"/>
          <w:b/>
          <w:sz w:val="24"/>
          <w:szCs w:val="24"/>
        </w:rPr>
        <w:t>0</w:t>
      </w:r>
      <w:r w:rsidRPr="00AE4AC4">
        <w:rPr>
          <w:rFonts w:ascii="Arial" w:hAnsi="Arial" w:cs="Arial"/>
          <w:b/>
          <w:sz w:val="24"/>
          <w:szCs w:val="24"/>
        </w:rPr>
        <w:t xml:space="preserve"> abstentions)</w:t>
      </w:r>
    </w:p>
    <w:p w14:paraId="3FFE3A7A" w14:textId="755A55A9" w:rsidR="009235CE" w:rsidRPr="00AE4AC4" w:rsidRDefault="00DB5529" w:rsidP="00DB5529">
      <w:pPr>
        <w:pStyle w:val="NoSpacing"/>
        <w:numPr>
          <w:ilvl w:val="0"/>
          <w:numId w:val="17"/>
        </w:numPr>
        <w:rPr>
          <w:rFonts w:ascii="Arial" w:hAnsi="Arial" w:cs="Arial"/>
          <w:b/>
          <w:sz w:val="24"/>
          <w:szCs w:val="24"/>
        </w:rPr>
      </w:pPr>
      <w:r w:rsidRPr="00AE4AC4">
        <w:rPr>
          <w:rFonts w:ascii="Arial" w:hAnsi="Arial" w:cs="Arial"/>
          <w:b/>
          <w:sz w:val="24"/>
          <w:szCs w:val="24"/>
        </w:rPr>
        <w:t xml:space="preserve"> </w:t>
      </w:r>
      <w:r w:rsidR="009235CE" w:rsidRPr="00AE4AC4">
        <w:rPr>
          <w:rFonts w:ascii="Arial" w:hAnsi="Arial" w:cs="Arial"/>
          <w:b/>
          <w:sz w:val="24"/>
          <w:szCs w:val="24"/>
        </w:rPr>
        <w:t>Department of</w:t>
      </w:r>
      <w:r w:rsidRPr="00AE4AC4">
        <w:rPr>
          <w:rFonts w:ascii="Arial" w:hAnsi="Arial" w:cs="Arial"/>
          <w:b/>
          <w:sz w:val="24"/>
          <w:szCs w:val="24"/>
        </w:rPr>
        <w:t xml:space="preserve"> Mathematical Sciences</w:t>
      </w:r>
    </w:p>
    <w:p w14:paraId="171637C2" w14:textId="3AEDCB5B" w:rsidR="009235CE" w:rsidRPr="00AE4AC4" w:rsidRDefault="009235CE" w:rsidP="009235CE">
      <w:pPr>
        <w:pStyle w:val="NoSpacing"/>
        <w:numPr>
          <w:ilvl w:val="0"/>
          <w:numId w:val="27"/>
        </w:numPr>
        <w:rPr>
          <w:rFonts w:ascii="Arial" w:hAnsi="Arial" w:cs="Arial"/>
          <w:b/>
          <w:sz w:val="24"/>
          <w:szCs w:val="24"/>
        </w:rPr>
      </w:pPr>
      <w:r w:rsidRPr="00AE4AC4">
        <w:rPr>
          <w:rFonts w:ascii="Arial" w:hAnsi="Arial" w:cs="Arial"/>
          <w:b/>
          <w:sz w:val="24"/>
          <w:szCs w:val="24"/>
        </w:rPr>
        <w:t>Proposal:</w:t>
      </w:r>
      <w:r w:rsidR="00830E76" w:rsidRPr="00AE4AC4">
        <w:rPr>
          <w:rFonts w:ascii="Arial" w:hAnsi="Arial" w:cs="Arial"/>
          <w:b/>
          <w:sz w:val="24"/>
          <w:szCs w:val="24"/>
        </w:rPr>
        <w:t xml:space="preserve"> Change of Statistics to Data Science </w:t>
      </w:r>
      <w:r w:rsidR="00830E76" w:rsidRPr="00AE4AC4">
        <w:rPr>
          <w:rFonts w:ascii="Arial" w:hAnsi="Arial" w:cs="Arial"/>
          <w:b/>
          <w:i/>
          <w:iCs/>
          <w:sz w:val="24"/>
          <w:szCs w:val="24"/>
          <w:u w:val="single"/>
        </w:rPr>
        <w:t>Minor</w:t>
      </w:r>
      <w:r w:rsidR="00830E76" w:rsidRPr="00AE4AC4">
        <w:rPr>
          <w:rFonts w:ascii="Arial" w:hAnsi="Arial" w:cs="Arial"/>
          <w:b/>
          <w:sz w:val="24"/>
          <w:szCs w:val="24"/>
          <w:u w:val="single"/>
        </w:rPr>
        <w:t xml:space="preserve"> </w:t>
      </w:r>
      <w:r w:rsidR="00830E76" w:rsidRPr="00AE4AC4">
        <w:rPr>
          <w:rFonts w:ascii="Arial" w:hAnsi="Arial" w:cs="Arial"/>
          <w:b/>
          <w:sz w:val="24"/>
          <w:szCs w:val="24"/>
        </w:rPr>
        <w:t>in Mathematical Sciences</w:t>
      </w:r>
    </w:p>
    <w:p w14:paraId="4A65D45C" w14:textId="76BFF072" w:rsidR="009235CE" w:rsidRPr="00AE4AC4" w:rsidRDefault="009235CE" w:rsidP="009235CE">
      <w:pPr>
        <w:pStyle w:val="NoSpacing"/>
        <w:numPr>
          <w:ilvl w:val="0"/>
          <w:numId w:val="27"/>
        </w:numPr>
        <w:rPr>
          <w:rFonts w:ascii="Arial" w:hAnsi="Arial" w:cs="Arial"/>
          <w:b/>
          <w:sz w:val="24"/>
          <w:szCs w:val="24"/>
        </w:rPr>
      </w:pPr>
      <w:bookmarkStart w:id="4" w:name="_Hlk33700768"/>
      <w:r w:rsidRPr="00AE4AC4">
        <w:rPr>
          <w:rFonts w:ascii="Arial" w:hAnsi="Arial" w:cs="Arial"/>
          <w:b/>
          <w:sz w:val="24"/>
          <w:szCs w:val="24"/>
        </w:rPr>
        <w:t>Action Item</w:t>
      </w:r>
      <w:r w:rsidR="00830E76" w:rsidRPr="00AE4AC4">
        <w:rPr>
          <w:rFonts w:ascii="Arial" w:hAnsi="Arial" w:cs="Arial"/>
          <w:b/>
          <w:sz w:val="24"/>
          <w:szCs w:val="24"/>
        </w:rPr>
        <w:t>s and Rationales</w:t>
      </w:r>
      <w:r w:rsidRPr="00AE4AC4">
        <w:rPr>
          <w:rFonts w:ascii="Arial" w:hAnsi="Arial" w:cs="Arial"/>
          <w:b/>
          <w:sz w:val="24"/>
          <w:szCs w:val="24"/>
        </w:rPr>
        <w:t>:</w:t>
      </w:r>
      <w:r w:rsidR="00830E76" w:rsidRPr="00AE4AC4">
        <w:rPr>
          <w:rFonts w:ascii="Arial" w:hAnsi="Arial" w:cs="Arial"/>
          <w:b/>
          <w:sz w:val="24"/>
          <w:szCs w:val="24"/>
        </w:rPr>
        <w:t xml:space="preserve"> </w:t>
      </w:r>
    </w:p>
    <w:p w14:paraId="3C784E89" w14:textId="7BE88757" w:rsidR="00830E76" w:rsidRPr="00AE4AC4" w:rsidRDefault="00830E76" w:rsidP="00830E76">
      <w:pPr>
        <w:pStyle w:val="NoSpacing"/>
        <w:numPr>
          <w:ilvl w:val="0"/>
          <w:numId w:val="52"/>
        </w:numPr>
        <w:rPr>
          <w:rFonts w:ascii="Arial" w:hAnsi="Arial" w:cs="Arial"/>
          <w:b/>
          <w:sz w:val="24"/>
          <w:szCs w:val="24"/>
        </w:rPr>
      </w:pPr>
      <w:r w:rsidRPr="00AE4AC4">
        <w:rPr>
          <w:rFonts w:ascii="Arial" w:hAnsi="Arial" w:cs="Arial"/>
          <w:b/>
          <w:sz w:val="24"/>
          <w:szCs w:val="24"/>
        </w:rPr>
        <w:t xml:space="preserve">Change the name of the minor: Statistics to: Data Science.  </w:t>
      </w:r>
      <w:r w:rsidRPr="00AE4AC4">
        <w:rPr>
          <w:rFonts w:ascii="Arial" w:hAnsi="Arial" w:cs="Arial"/>
          <w:b/>
          <w:sz w:val="24"/>
          <w:szCs w:val="24"/>
          <w:u w:val="single"/>
        </w:rPr>
        <w:t>Rationale</w:t>
      </w:r>
      <w:r w:rsidRPr="00AE4AC4">
        <w:rPr>
          <w:rFonts w:ascii="Arial" w:hAnsi="Arial" w:cs="Arial"/>
          <w:b/>
          <w:sz w:val="24"/>
          <w:szCs w:val="24"/>
        </w:rPr>
        <w:t>: This will attract a greater variety of students who want</w:t>
      </w:r>
      <w:r w:rsidR="009D3C6D" w:rsidRPr="00AE4AC4">
        <w:rPr>
          <w:rFonts w:ascii="Arial" w:hAnsi="Arial" w:cs="Arial"/>
          <w:b/>
          <w:sz w:val="24"/>
          <w:szCs w:val="24"/>
        </w:rPr>
        <w:t xml:space="preserve"> </w:t>
      </w:r>
      <w:r w:rsidRPr="00AE4AC4">
        <w:rPr>
          <w:rFonts w:ascii="Arial" w:hAnsi="Arial" w:cs="Arial"/>
          <w:b/>
          <w:sz w:val="24"/>
          <w:szCs w:val="24"/>
        </w:rPr>
        <w:t>to develop data analytic skills.</w:t>
      </w:r>
    </w:p>
    <w:p w14:paraId="3E5CEE88" w14:textId="0E1D78BF" w:rsidR="00830E76" w:rsidRPr="00AE4AC4" w:rsidRDefault="00532797" w:rsidP="00830E76">
      <w:pPr>
        <w:pStyle w:val="NoSpacing"/>
        <w:numPr>
          <w:ilvl w:val="0"/>
          <w:numId w:val="52"/>
        </w:numPr>
        <w:rPr>
          <w:rFonts w:ascii="Arial" w:hAnsi="Arial" w:cs="Arial"/>
          <w:b/>
          <w:sz w:val="24"/>
          <w:szCs w:val="24"/>
        </w:rPr>
      </w:pPr>
      <w:r w:rsidRPr="00AE4AC4">
        <w:rPr>
          <w:rFonts w:ascii="Arial" w:hAnsi="Arial" w:cs="Arial"/>
          <w:b/>
          <w:sz w:val="24"/>
          <w:szCs w:val="24"/>
        </w:rPr>
        <w:t>Allow students to choose from a set of relevant courses, rather than routing all students into the same set of courses.</w:t>
      </w:r>
      <w:r w:rsidR="009D3C6D" w:rsidRPr="00AE4AC4">
        <w:rPr>
          <w:rFonts w:ascii="Arial" w:hAnsi="Arial" w:cs="Arial"/>
          <w:b/>
          <w:sz w:val="24"/>
          <w:szCs w:val="24"/>
        </w:rPr>
        <w:t xml:space="preserve"> </w:t>
      </w:r>
      <w:r w:rsidR="009D3C6D" w:rsidRPr="00AE4AC4">
        <w:rPr>
          <w:rFonts w:ascii="Arial" w:hAnsi="Arial" w:cs="Arial"/>
          <w:b/>
          <w:sz w:val="24"/>
          <w:szCs w:val="24"/>
          <w:u w:val="single"/>
        </w:rPr>
        <w:t>Rationale</w:t>
      </w:r>
      <w:r w:rsidR="009D3C6D" w:rsidRPr="00AE4AC4">
        <w:rPr>
          <w:rFonts w:ascii="Arial" w:hAnsi="Arial" w:cs="Arial"/>
          <w:b/>
          <w:sz w:val="24"/>
          <w:szCs w:val="24"/>
        </w:rPr>
        <w:t>: Allows for flexibility for students of varying background, interests and goals.</w:t>
      </w:r>
    </w:p>
    <w:p w14:paraId="1BADDD87" w14:textId="2AFC4916" w:rsidR="009D3C6D" w:rsidRPr="00AE4AC4" w:rsidRDefault="009D3C6D" w:rsidP="00830E76">
      <w:pPr>
        <w:pStyle w:val="NoSpacing"/>
        <w:numPr>
          <w:ilvl w:val="0"/>
          <w:numId w:val="52"/>
        </w:numPr>
        <w:rPr>
          <w:rFonts w:ascii="Arial" w:hAnsi="Arial" w:cs="Arial"/>
          <w:b/>
          <w:sz w:val="24"/>
          <w:szCs w:val="24"/>
        </w:rPr>
      </w:pPr>
      <w:r w:rsidRPr="00AE4AC4">
        <w:rPr>
          <w:rFonts w:ascii="Arial" w:hAnsi="Arial" w:cs="Arial"/>
          <w:b/>
          <w:sz w:val="24"/>
          <w:szCs w:val="24"/>
        </w:rPr>
        <w:t>The revised minor will allow students to take (optionally</w:t>
      </w:r>
      <w:r w:rsidR="000F472B" w:rsidRPr="00AE4AC4">
        <w:rPr>
          <w:rFonts w:ascii="Arial" w:hAnsi="Arial" w:cs="Arial"/>
          <w:b/>
          <w:sz w:val="24"/>
          <w:szCs w:val="24"/>
        </w:rPr>
        <w:t xml:space="preserve">) newly offered senior level classes in statistical programing and data mining.  </w:t>
      </w:r>
      <w:r w:rsidR="000F472B" w:rsidRPr="00AE4AC4">
        <w:rPr>
          <w:rFonts w:ascii="Arial" w:hAnsi="Arial" w:cs="Arial"/>
          <w:b/>
          <w:sz w:val="24"/>
          <w:szCs w:val="24"/>
          <w:u w:val="single"/>
        </w:rPr>
        <w:t>Rationale</w:t>
      </w:r>
      <w:r w:rsidR="000F472B" w:rsidRPr="00AE4AC4">
        <w:rPr>
          <w:rFonts w:ascii="Arial" w:hAnsi="Arial" w:cs="Arial"/>
          <w:b/>
          <w:sz w:val="24"/>
          <w:szCs w:val="24"/>
        </w:rPr>
        <w:t>: These are in high demand at the undergraduate level and we have piloted the programming course with undergraduates.</w:t>
      </w:r>
      <w:r w:rsidRPr="00AE4AC4">
        <w:rPr>
          <w:rFonts w:ascii="Arial" w:hAnsi="Arial" w:cs="Arial"/>
          <w:b/>
          <w:sz w:val="24"/>
          <w:szCs w:val="24"/>
        </w:rPr>
        <w:t xml:space="preserve"> </w:t>
      </w:r>
    </w:p>
    <w:bookmarkEnd w:id="4"/>
    <w:p w14:paraId="3F90A0D1" w14:textId="328DD060" w:rsidR="009235CE" w:rsidRPr="00AE4AC4" w:rsidRDefault="009235CE" w:rsidP="000F472B">
      <w:pPr>
        <w:pStyle w:val="NoSpacing"/>
        <w:ind w:left="1800"/>
        <w:rPr>
          <w:rFonts w:ascii="Arial" w:hAnsi="Arial" w:cs="Arial"/>
          <w:b/>
          <w:sz w:val="24"/>
          <w:szCs w:val="24"/>
        </w:rPr>
      </w:pPr>
    </w:p>
    <w:p w14:paraId="1AE051E0" w14:textId="77777777" w:rsidR="00AE4AC4" w:rsidRPr="00AE4AC4" w:rsidRDefault="009235CE" w:rsidP="009235CE">
      <w:pPr>
        <w:pStyle w:val="NoSpacing"/>
        <w:numPr>
          <w:ilvl w:val="0"/>
          <w:numId w:val="27"/>
        </w:numPr>
        <w:rPr>
          <w:rFonts w:ascii="Arial" w:hAnsi="Arial" w:cs="Arial"/>
          <w:b/>
          <w:sz w:val="24"/>
          <w:szCs w:val="24"/>
        </w:rPr>
      </w:pPr>
      <w:r w:rsidRPr="00AE4AC4">
        <w:rPr>
          <w:rFonts w:ascii="Arial" w:hAnsi="Arial" w:cs="Arial"/>
          <w:b/>
          <w:sz w:val="24"/>
          <w:szCs w:val="24"/>
        </w:rPr>
        <w:t>Motion to</w:t>
      </w:r>
      <w:r w:rsidR="00AE4AC4" w:rsidRPr="00AE4AC4">
        <w:rPr>
          <w:rFonts w:ascii="Arial" w:hAnsi="Arial" w:cs="Arial"/>
          <w:b/>
          <w:sz w:val="24"/>
          <w:szCs w:val="24"/>
        </w:rPr>
        <w:t xml:space="preserve"> Approve</w:t>
      </w:r>
      <w:r w:rsidRPr="00AE4AC4">
        <w:rPr>
          <w:rFonts w:ascii="Arial" w:hAnsi="Arial" w:cs="Arial"/>
          <w:b/>
          <w:sz w:val="24"/>
          <w:szCs w:val="24"/>
        </w:rPr>
        <w:t xml:space="preserve"> made by </w:t>
      </w:r>
      <w:r w:rsidR="00AE4AC4" w:rsidRPr="00AE4AC4">
        <w:rPr>
          <w:rFonts w:ascii="Arial" w:hAnsi="Arial" w:cs="Arial"/>
          <w:b/>
          <w:sz w:val="24"/>
          <w:szCs w:val="24"/>
        </w:rPr>
        <w:t>Jose Herrera</w:t>
      </w:r>
      <w:r w:rsidRPr="00AE4AC4">
        <w:rPr>
          <w:rFonts w:ascii="Arial" w:hAnsi="Arial" w:cs="Arial"/>
          <w:b/>
          <w:sz w:val="24"/>
          <w:szCs w:val="24"/>
        </w:rPr>
        <w:t>, seconded by</w:t>
      </w:r>
      <w:r w:rsidR="00AE4AC4" w:rsidRPr="00AE4AC4">
        <w:rPr>
          <w:rFonts w:ascii="Arial" w:hAnsi="Arial" w:cs="Arial"/>
          <w:b/>
          <w:sz w:val="24"/>
          <w:szCs w:val="24"/>
        </w:rPr>
        <w:t xml:space="preserve"> Emre Umucu</w:t>
      </w:r>
      <w:r w:rsidRPr="00AE4AC4">
        <w:rPr>
          <w:rFonts w:ascii="Arial" w:hAnsi="Arial" w:cs="Arial"/>
          <w:b/>
          <w:sz w:val="24"/>
          <w:szCs w:val="24"/>
        </w:rPr>
        <w:t xml:space="preserve">. </w:t>
      </w:r>
    </w:p>
    <w:p w14:paraId="2A765223" w14:textId="126A2663" w:rsidR="009235CE" w:rsidRPr="00AE4AC4" w:rsidRDefault="009235CE" w:rsidP="00AE4AC4">
      <w:pPr>
        <w:pStyle w:val="NoSpacing"/>
        <w:ind w:left="1800"/>
        <w:rPr>
          <w:rFonts w:ascii="Arial" w:hAnsi="Arial" w:cs="Arial"/>
          <w:b/>
          <w:sz w:val="24"/>
          <w:szCs w:val="24"/>
        </w:rPr>
      </w:pPr>
      <w:r w:rsidRPr="00AE4AC4">
        <w:rPr>
          <w:rFonts w:ascii="Arial" w:hAnsi="Arial" w:cs="Arial"/>
          <w:b/>
          <w:sz w:val="24"/>
          <w:szCs w:val="24"/>
        </w:rPr>
        <w:t xml:space="preserve">Motion passes ( </w:t>
      </w:r>
      <w:r w:rsidR="00AE4AC4" w:rsidRPr="00AE4AC4">
        <w:rPr>
          <w:rFonts w:ascii="Arial" w:hAnsi="Arial" w:cs="Arial"/>
          <w:b/>
          <w:sz w:val="24"/>
          <w:szCs w:val="24"/>
        </w:rPr>
        <w:t>7</w:t>
      </w:r>
      <w:r w:rsidRPr="00AE4AC4">
        <w:rPr>
          <w:rFonts w:ascii="Arial" w:hAnsi="Arial" w:cs="Arial"/>
          <w:b/>
          <w:sz w:val="24"/>
          <w:szCs w:val="24"/>
        </w:rPr>
        <w:t xml:space="preserve">  in favor, </w:t>
      </w:r>
      <w:r w:rsidR="00AE4AC4" w:rsidRPr="00AE4AC4">
        <w:rPr>
          <w:rFonts w:ascii="Arial" w:hAnsi="Arial" w:cs="Arial"/>
          <w:b/>
          <w:sz w:val="24"/>
          <w:szCs w:val="24"/>
        </w:rPr>
        <w:t>0</w:t>
      </w:r>
      <w:r w:rsidRPr="00AE4AC4">
        <w:rPr>
          <w:rFonts w:ascii="Arial" w:hAnsi="Arial" w:cs="Arial"/>
          <w:b/>
          <w:sz w:val="24"/>
          <w:szCs w:val="24"/>
        </w:rPr>
        <w:t xml:space="preserve"> opposed, </w:t>
      </w:r>
      <w:r w:rsidR="00AE4AC4" w:rsidRPr="00AE4AC4">
        <w:rPr>
          <w:rFonts w:ascii="Arial" w:hAnsi="Arial" w:cs="Arial"/>
          <w:b/>
          <w:sz w:val="24"/>
          <w:szCs w:val="24"/>
        </w:rPr>
        <w:t>0</w:t>
      </w:r>
      <w:r w:rsidRPr="00AE4AC4">
        <w:rPr>
          <w:rFonts w:ascii="Arial" w:hAnsi="Arial" w:cs="Arial"/>
          <w:b/>
          <w:sz w:val="24"/>
          <w:szCs w:val="24"/>
        </w:rPr>
        <w:t xml:space="preserve"> abstentions)</w:t>
      </w:r>
    </w:p>
    <w:p w14:paraId="1839C4E3" w14:textId="6A4C655F" w:rsidR="009235CE" w:rsidRPr="00AE4AC4" w:rsidRDefault="009235CE" w:rsidP="00DB5529">
      <w:pPr>
        <w:pStyle w:val="NoSpacing"/>
        <w:numPr>
          <w:ilvl w:val="0"/>
          <w:numId w:val="17"/>
        </w:numPr>
        <w:rPr>
          <w:rFonts w:ascii="Arial" w:hAnsi="Arial" w:cs="Arial"/>
          <w:b/>
          <w:sz w:val="24"/>
          <w:szCs w:val="24"/>
        </w:rPr>
      </w:pPr>
      <w:r w:rsidRPr="00AE4AC4">
        <w:rPr>
          <w:rFonts w:ascii="Arial" w:hAnsi="Arial" w:cs="Arial"/>
          <w:b/>
          <w:sz w:val="24"/>
          <w:szCs w:val="24"/>
        </w:rPr>
        <w:t>Department of</w:t>
      </w:r>
      <w:r w:rsidR="00830E76" w:rsidRPr="00AE4AC4">
        <w:rPr>
          <w:rFonts w:ascii="Arial" w:hAnsi="Arial" w:cs="Arial"/>
          <w:b/>
          <w:sz w:val="24"/>
          <w:szCs w:val="24"/>
        </w:rPr>
        <w:t xml:space="preserve"> Mathematical Sciences</w:t>
      </w:r>
    </w:p>
    <w:p w14:paraId="7B42E678" w14:textId="05D24888" w:rsidR="009235CE" w:rsidRPr="00AE4AC4" w:rsidRDefault="009235CE" w:rsidP="009235CE">
      <w:pPr>
        <w:pStyle w:val="NoSpacing"/>
        <w:numPr>
          <w:ilvl w:val="0"/>
          <w:numId w:val="28"/>
        </w:numPr>
        <w:rPr>
          <w:rFonts w:ascii="Arial" w:hAnsi="Arial" w:cs="Arial"/>
          <w:b/>
          <w:sz w:val="24"/>
          <w:szCs w:val="24"/>
        </w:rPr>
      </w:pPr>
      <w:r w:rsidRPr="00AE4AC4">
        <w:rPr>
          <w:rFonts w:ascii="Arial" w:hAnsi="Arial" w:cs="Arial"/>
          <w:b/>
          <w:sz w:val="24"/>
          <w:szCs w:val="24"/>
        </w:rPr>
        <w:t>Proposal:</w:t>
      </w:r>
      <w:r w:rsidR="00830E76" w:rsidRPr="00AE4AC4">
        <w:rPr>
          <w:rFonts w:ascii="Arial" w:hAnsi="Arial" w:cs="Arial"/>
          <w:b/>
          <w:sz w:val="24"/>
          <w:szCs w:val="24"/>
        </w:rPr>
        <w:t xml:space="preserve"> Change of Statistics to Data Science </w:t>
      </w:r>
      <w:r w:rsidR="00830E76" w:rsidRPr="00AE4AC4">
        <w:rPr>
          <w:rFonts w:ascii="Arial" w:hAnsi="Arial" w:cs="Arial"/>
          <w:b/>
          <w:i/>
          <w:iCs/>
          <w:sz w:val="24"/>
          <w:szCs w:val="24"/>
          <w:u w:val="single"/>
        </w:rPr>
        <w:t>Concentration</w:t>
      </w:r>
      <w:r w:rsidR="00830E76" w:rsidRPr="00AE4AC4">
        <w:rPr>
          <w:rFonts w:ascii="Arial" w:hAnsi="Arial" w:cs="Arial"/>
          <w:b/>
          <w:sz w:val="24"/>
          <w:szCs w:val="24"/>
        </w:rPr>
        <w:t xml:space="preserve"> in Mathematics</w:t>
      </w:r>
    </w:p>
    <w:p w14:paraId="572EF6B1" w14:textId="304C5B85" w:rsidR="000F472B" w:rsidRPr="00AE4AC4" w:rsidRDefault="000F472B" w:rsidP="000F472B">
      <w:pPr>
        <w:pStyle w:val="NoSpacing"/>
        <w:numPr>
          <w:ilvl w:val="0"/>
          <w:numId w:val="28"/>
        </w:numPr>
        <w:rPr>
          <w:rFonts w:ascii="Arial" w:hAnsi="Arial" w:cs="Arial"/>
          <w:b/>
          <w:sz w:val="24"/>
          <w:szCs w:val="24"/>
        </w:rPr>
      </w:pPr>
      <w:r w:rsidRPr="00AE4AC4">
        <w:rPr>
          <w:rFonts w:ascii="Arial" w:hAnsi="Arial" w:cs="Arial"/>
          <w:b/>
          <w:sz w:val="24"/>
          <w:szCs w:val="24"/>
        </w:rPr>
        <w:t xml:space="preserve">Action Items and Rationales: </w:t>
      </w:r>
    </w:p>
    <w:p w14:paraId="3FBACD33" w14:textId="6004E8F9" w:rsidR="000F472B" w:rsidRPr="00AE4AC4" w:rsidRDefault="000F472B" w:rsidP="000F472B">
      <w:pPr>
        <w:pStyle w:val="NoSpacing"/>
        <w:numPr>
          <w:ilvl w:val="0"/>
          <w:numId w:val="52"/>
        </w:numPr>
        <w:rPr>
          <w:rFonts w:ascii="Arial" w:hAnsi="Arial" w:cs="Arial"/>
          <w:b/>
          <w:sz w:val="24"/>
          <w:szCs w:val="24"/>
        </w:rPr>
      </w:pPr>
      <w:r w:rsidRPr="00AE4AC4">
        <w:rPr>
          <w:rFonts w:ascii="Arial" w:hAnsi="Arial" w:cs="Arial"/>
          <w:b/>
          <w:sz w:val="24"/>
          <w:szCs w:val="24"/>
        </w:rPr>
        <w:t xml:space="preserve">Change the name of the concentration: Statistics to: Data Science.  </w:t>
      </w:r>
      <w:r w:rsidRPr="00AE4AC4">
        <w:rPr>
          <w:rFonts w:ascii="Arial" w:hAnsi="Arial" w:cs="Arial"/>
          <w:b/>
          <w:sz w:val="24"/>
          <w:szCs w:val="24"/>
          <w:u w:val="single"/>
        </w:rPr>
        <w:t>Rationale</w:t>
      </w:r>
      <w:r w:rsidRPr="00AE4AC4">
        <w:rPr>
          <w:rFonts w:ascii="Arial" w:hAnsi="Arial" w:cs="Arial"/>
          <w:b/>
          <w:sz w:val="24"/>
          <w:szCs w:val="24"/>
        </w:rPr>
        <w:t>: This will attract a greater variety of students who want to develop data analytic skills.</w:t>
      </w:r>
    </w:p>
    <w:p w14:paraId="7C5F02C1" w14:textId="77777777" w:rsidR="000F472B" w:rsidRPr="00AE4AC4" w:rsidRDefault="000F472B" w:rsidP="000F472B">
      <w:pPr>
        <w:pStyle w:val="NoSpacing"/>
        <w:numPr>
          <w:ilvl w:val="0"/>
          <w:numId w:val="52"/>
        </w:numPr>
        <w:rPr>
          <w:rFonts w:ascii="Arial" w:hAnsi="Arial" w:cs="Arial"/>
          <w:b/>
          <w:sz w:val="24"/>
          <w:szCs w:val="24"/>
        </w:rPr>
      </w:pPr>
      <w:r w:rsidRPr="00AE4AC4">
        <w:rPr>
          <w:rFonts w:ascii="Arial" w:hAnsi="Arial" w:cs="Arial"/>
          <w:b/>
          <w:sz w:val="24"/>
          <w:szCs w:val="24"/>
        </w:rPr>
        <w:t xml:space="preserve">Allow students to choose from a set of relevant courses, rather than routing all students into the same set of courses. </w:t>
      </w:r>
      <w:r w:rsidRPr="00AE4AC4">
        <w:rPr>
          <w:rFonts w:ascii="Arial" w:hAnsi="Arial" w:cs="Arial"/>
          <w:b/>
          <w:sz w:val="24"/>
          <w:szCs w:val="24"/>
          <w:u w:val="single"/>
        </w:rPr>
        <w:t>Rationale</w:t>
      </w:r>
      <w:r w:rsidRPr="00AE4AC4">
        <w:rPr>
          <w:rFonts w:ascii="Arial" w:hAnsi="Arial" w:cs="Arial"/>
          <w:b/>
          <w:sz w:val="24"/>
          <w:szCs w:val="24"/>
        </w:rPr>
        <w:t>: Allows for flexibility for students of varying background, interests and goals.</w:t>
      </w:r>
    </w:p>
    <w:p w14:paraId="63F98F29" w14:textId="416E5315" w:rsidR="000F472B" w:rsidRPr="00AE4AC4" w:rsidRDefault="000F472B" w:rsidP="000F472B">
      <w:pPr>
        <w:pStyle w:val="NoSpacing"/>
        <w:numPr>
          <w:ilvl w:val="0"/>
          <w:numId w:val="52"/>
        </w:numPr>
        <w:rPr>
          <w:rFonts w:ascii="Arial" w:hAnsi="Arial" w:cs="Arial"/>
          <w:b/>
          <w:sz w:val="24"/>
          <w:szCs w:val="24"/>
        </w:rPr>
      </w:pPr>
      <w:r w:rsidRPr="00AE4AC4">
        <w:rPr>
          <w:rFonts w:ascii="Arial" w:hAnsi="Arial" w:cs="Arial"/>
          <w:b/>
          <w:sz w:val="24"/>
          <w:szCs w:val="24"/>
        </w:rPr>
        <w:t xml:space="preserve">The revised concentration will allow students to take (optionally) newly offered senior level classes in statistical programing and data mining.  </w:t>
      </w:r>
      <w:r w:rsidRPr="00AE4AC4">
        <w:rPr>
          <w:rFonts w:ascii="Arial" w:hAnsi="Arial" w:cs="Arial"/>
          <w:b/>
          <w:sz w:val="24"/>
          <w:szCs w:val="24"/>
          <w:u w:val="single"/>
        </w:rPr>
        <w:t>Rationale</w:t>
      </w:r>
      <w:r w:rsidRPr="00AE4AC4">
        <w:rPr>
          <w:rFonts w:ascii="Arial" w:hAnsi="Arial" w:cs="Arial"/>
          <w:b/>
          <w:sz w:val="24"/>
          <w:szCs w:val="24"/>
        </w:rPr>
        <w:t xml:space="preserve">: These are in high demand at the undergraduate level and we have piloted the programming course with undergraduates. </w:t>
      </w:r>
    </w:p>
    <w:p w14:paraId="514B8827" w14:textId="63BB1187" w:rsidR="009235CE" w:rsidRPr="00AE4AC4" w:rsidRDefault="009235CE" w:rsidP="000F472B">
      <w:pPr>
        <w:pStyle w:val="NoSpacing"/>
        <w:rPr>
          <w:rFonts w:ascii="Arial" w:hAnsi="Arial" w:cs="Arial"/>
          <w:b/>
          <w:sz w:val="24"/>
          <w:szCs w:val="24"/>
        </w:rPr>
      </w:pPr>
    </w:p>
    <w:p w14:paraId="23F478C2" w14:textId="77777777" w:rsidR="00AE4AC4" w:rsidRPr="00AE4AC4" w:rsidRDefault="009235CE" w:rsidP="009235CE">
      <w:pPr>
        <w:pStyle w:val="NoSpacing"/>
        <w:numPr>
          <w:ilvl w:val="0"/>
          <w:numId w:val="28"/>
        </w:numPr>
        <w:rPr>
          <w:rFonts w:ascii="Arial" w:hAnsi="Arial" w:cs="Arial"/>
          <w:b/>
          <w:sz w:val="24"/>
          <w:szCs w:val="24"/>
        </w:rPr>
      </w:pPr>
      <w:r w:rsidRPr="00AE4AC4">
        <w:rPr>
          <w:rFonts w:ascii="Arial" w:hAnsi="Arial" w:cs="Arial"/>
          <w:b/>
          <w:sz w:val="24"/>
          <w:szCs w:val="24"/>
        </w:rPr>
        <w:t xml:space="preserve">Motion to </w:t>
      </w:r>
      <w:r w:rsidR="00AE4AC4" w:rsidRPr="00AE4AC4">
        <w:rPr>
          <w:rFonts w:ascii="Arial" w:hAnsi="Arial" w:cs="Arial"/>
          <w:b/>
          <w:sz w:val="24"/>
          <w:szCs w:val="24"/>
        </w:rPr>
        <w:t>Approve</w:t>
      </w:r>
      <w:r w:rsidRPr="00AE4AC4">
        <w:rPr>
          <w:rFonts w:ascii="Arial" w:hAnsi="Arial" w:cs="Arial"/>
          <w:b/>
          <w:sz w:val="24"/>
          <w:szCs w:val="24"/>
        </w:rPr>
        <w:t xml:space="preserve"> made by </w:t>
      </w:r>
      <w:r w:rsidR="00AE4AC4" w:rsidRPr="00AE4AC4">
        <w:rPr>
          <w:rFonts w:ascii="Arial" w:hAnsi="Arial" w:cs="Arial"/>
          <w:b/>
          <w:sz w:val="24"/>
          <w:szCs w:val="24"/>
        </w:rPr>
        <w:t>Jose Herrera</w:t>
      </w:r>
      <w:r w:rsidRPr="00AE4AC4">
        <w:rPr>
          <w:rFonts w:ascii="Arial" w:hAnsi="Arial" w:cs="Arial"/>
          <w:b/>
          <w:sz w:val="24"/>
          <w:szCs w:val="24"/>
        </w:rPr>
        <w:t>, seconded by</w:t>
      </w:r>
      <w:r w:rsidR="00AE4AC4" w:rsidRPr="00AE4AC4">
        <w:rPr>
          <w:rFonts w:ascii="Arial" w:hAnsi="Arial" w:cs="Arial"/>
          <w:b/>
          <w:sz w:val="24"/>
          <w:szCs w:val="24"/>
        </w:rPr>
        <w:t xml:space="preserve"> Vinod Kumar</w:t>
      </w:r>
      <w:r w:rsidRPr="00AE4AC4">
        <w:rPr>
          <w:rFonts w:ascii="Arial" w:hAnsi="Arial" w:cs="Arial"/>
          <w:b/>
          <w:sz w:val="24"/>
          <w:szCs w:val="24"/>
        </w:rPr>
        <w:t xml:space="preserve">. </w:t>
      </w:r>
    </w:p>
    <w:p w14:paraId="59B32060" w14:textId="27B2C317" w:rsidR="009235CE" w:rsidRPr="00AE4AC4" w:rsidRDefault="009235CE" w:rsidP="00AE4AC4">
      <w:pPr>
        <w:pStyle w:val="NoSpacing"/>
        <w:ind w:left="1800"/>
        <w:rPr>
          <w:rFonts w:ascii="Arial" w:hAnsi="Arial" w:cs="Arial"/>
          <w:b/>
          <w:sz w:val="24"/>
          <w:szCs w:val="24"/>
        </w:rPr>
      </w:pPr>
      <w:r w:rsidRPr="00AE4AC4">
        <w:rPr>
          <w:rFonts w:ascii="Arial" w:hAnsi="Arial" w:cs="Arial"/>
          <w:b/>
          <w:sz w:val="24"/>
          <w:szCs w:val="24"/>
        </w:rPr>
        <w:t xml:space="preserve">Motion passes ( </w:t>
      </w:r>
      <w:r w:rsidR="00AE4AC4" w:rsidRPr="00AE4AC4">
        <w:rPr>
          <w:rFonts w:ascii="Arial" w:hAnsi="Arial" w:cs="Arial"/>
          <w:b/>
          <w:sz w:val="24"/>
          <w:szCs w:val="24"/>
        </w:rPr>
        <w:t>7</w:t>
      </w:r>
      <w:r w:rsidRPr="00AE4AC4">
        <w:rPr>
          <w:rFonts w:ascii="Arial" w:hAnsi="Arial" w:cs="Arial"/>
          <w:b/>
          <w:sz w:val="24"/>
          <w:szCs w:val="24"/>
        </w:rPr>
        <w:t xml:space="preserve">  in favor, </w:t>
      </w:r>
      <w:r w:rsidR="00AE4AC4" w:rsidRPr="00AE4AC4">
        <w:rPr>
          <w:rFonts w:ascii="Arial" w:hAnsi="Arial" w:cs="Arial"/>
          <w:b/>
          <w:sz w:val="24"/>
          <w:szCs w:val="24"/>
        </w:rPr>
        <w:t>0</w:t>
      </w:r>
      <w:r w:rsidRPr="00AE4AC4">
        <w:rPr>
          <w:rFonts w:ascii="Arial" w:hAnsi="Arial" w:cs="Arial"/>
          <w:b/>
          <w:sz w:val="24"/>
          <w:szCs w:val="24"/>
        </w:rPr>
        <w:t xml:space="preserve"> opposed, </w:t>
      </w:r>
      <w:r w:rsidR="00AE4AC4" w:rsidRPr="00AE4AC4">
        <w:rPr>
          <w:rFonts w:ascii="Arial" w:hAnsi="Arial" w:cs="Arial"/>
          <w:b/>
          <w:sz w:val="24"/>
          <w:szCs w:val="24"/>
        </w:rPr>
        <w:t>0</w:t>
      </w:r>
      <w:r w:rsidRPr="00AE4AC4">
        <w:rPr>
          <w:rFonts w:ascii="Arial" w:hAnsi="Arial" w:cs="Arial"/>
          <w:b/>
          <w:sz w:val="24"/>
          <w:szCs w:val="24"/>
        </w:rPr>
        <w:t xml:space="preserve"> abstentions)</w:t>
      </w:r>
    </w:p>
    <w:p w14:paraId="687261B2" w14:textId="1970ACAE" w:rsidR="009235CE" w:rsidRPr="00AE4AC4" w:rsidRDefault="009235CE" w:rsidP="003D70B0">
      <w:pPr>
        <w:pStyle w:val="NoSpacing"/>
        <w:ind w:left="1440"/>
        <w:rPr>
          <w:rFonts w:ascii="Arial" w:hAnsi="Arial" w:cs="Arial"/>
          <w:b/>
          <w:sz w:val="24"/>
          <w:szCs w:val="24"/>
        </w:rPr>
      </w:pPr>
    </w:p>
    <w:p w14:paraId="0166F2B8" w14:textId="77777777" w:rsidR="00EE1EE7" w:rsidRPr="00AE4AC4" w:rsidRDefault="00EE1EE7" w:rsidP="00F576DC">
      <w:pPr>
        <w:pStyle w:val="NoSpacing"/>
        <w:ind w:left="720"/>
        <w:rPr>
          <w:rFonts w:ascii="Arial" w:hAnsi="Arial" w:cs="Arial"/>
        </w:rPr>
      </w:pPr>
    </w:p>
    <w:p w14:paraId="657A32F1" w14:textId="77777777" w:rsidR="00021D22" w:rsidRPr="00AE4AC4" w:rsidRDefault="00021D22" w:rsidP="00CF5761">
      <w:pPr>
        <w:pStyle w:val="NoSpacing"/>
        <w:ind w:left="720"/>
        <w:rPr>
          <w:rFonts w:ascii="Arial" w:hAnsi="Arial" w:cs="Arial"/>
          <w:b/>
        </w:rPr>
      </w:pPr>
    </w:p>
    <w:p w14:paraId="1C01354F" w14:textId="4B741C43" w:rsidR="00C924E8" w:rsidRPr="00AE4AC4" w:rsidRDefault="00FD6C21" w:rsidP="00182D23">
      <w:pPr>
        <w:pStyle w:val="NoSpacing"/>
        <w:ind w:left="270" w:hanging="270"/>
        <w:rPr>
          <w:rFonts w:ascii="Arial" w:hAnsi="Arial" w:cs="Arial"/>
          <w:b/>
        </w:rPr>
      </w:pPr>
      <w:r w:rsidRPr="00AE4AC4">
        <w:rPr>
          <w:rFonts w:ascii="Arial" w:hAnsi="Arial" w:cs="Arial"/>
          <w:b/>
        </w:rPr>
        <w:t>VI</w:t>
      </w:r>
      <w:r w:rsidR="00182D23" w:rsidRPr="00AE4AC4">
        <w:rPr>
          <w:rFonts w:ascii="Arial" w:hAnsi="Arial" w:cs="Arial"/>
          <w:b/>
        </w:rPr>
        <w:t>.</w:t>
      </w:r>
      <w:r w:rsidR="00182D23" w:rsidRPr="00AE4AC4">
        <w:rPr>
          <w:rFonts w:ascii="Arial" w:hAnsi="Arial" w:cs="Arial"/>
          <w:b/>
        </w:rPr>
        <w:tab/>
      </w:r>
      <w:r w:rsidRPr="00AE4AC4">
        <w:rPr>
          <w:rFonts w:ascii="Arial" w:hAnsi="Arial" w:cs="Arial"/>
          <w:b/>
        </w:rPr>
        <w:t xml:space="preserve">  </w:t>
      </w:r>
      <w:r w:rsidR="00182D23" w:rsidRPr="00AE4AC4">
        <w:rPr>
          <w:rFonts w:ascii="Arial" w:hAnsi="Arial" w:cs="Arial"/>
          <w:b/>
        </w:rPr>
        <w:t xml:space="preserve">Motion </w:t>
      </w:r>
      <w:r w:rsidR="00C924E8" w:rsidRPr="00AE4AC4">
        <w:rPr>
          <w:rFonts w:ascii="Arial" w:hAnsi="Arial" w:cs="Arial"/>
          <w:b/>
        </w:rPr>
        <w:t xml:space="preserve">to adjourn </w:t>
      </w:r>
      <w:r w:rsidR="00AE4AC4" w:rsidRPr="00AE4AC4">
        <w:rPr>
          <w:rFonts w:ascii="Arial" w:hAnsi="Arial" w:cs="Arial"/>
          <w:b/>
        </w:rPr>
        <w:t xml:space="preserve">made by Jose Herrera, seconded by Emre Umucu Motion passes, Meeting adjourned </w:t>
      </w:r>
      <w:r w:rsidR="00C924E8" w:rsidRPr="00AE4AC4">
        <w:rPr>
          <w:rFonts w:ascii="Arial" w:hAnsi="Arial" w:cs="Arial"/>
          <w:b/>
        </w:rPr>
        <w:t xml:space="preserve">at </w:t>
      </w:r>
      <w:r w:rsidR="00AE4AC4" w:rsidRPr="00AE4AC4">
        <w:rPr>
          <w:rFonts w:ascii="Arial" w:hAnsi="Arial" w:cs="Arial"/>
          <w:b/>
        </w:rPr>
        <w:t>3:50</w:t>
      </w:r>
      <w:r w:rsidR="00C924E8" w:rsidRPr="00AE4AC4">
        <w:rPr>
          <w:rFonts w:ascii="Arial" w:hAnsi="Arial" w:cs="Arial"/>
          <w:b/>
        </w:rPr>
        <w:t>pm.</w:t>
      </w:r>
    </w:p>
    <w:sectPr w:rsidR="00C924E8" w:rsidRPr="00AE4AC4" w:rsidSect="000B53F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04F40"/>
    <w:multiLevelType w:val="hybridMultilevel"/>
    <w:tmpl w:val="68C8220A"/>
    <w:lvl w:ilvl="0" w:tplc="AC887BF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15:restartNumberingAfterBreak="0">
    <w:nsid w:val="02CC020A"/>
    <w:multiLevelType w:val="hybridMultilevel"/>
    <w:tmpl w:val="7B3C3C8A"/>
    <w:lvl w:ilvl="0" w:tplc="12269C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50676A6"/>
    <w:multiLevelType w:val="hybridMultilevel"/>
    <w:tmpl w:val="9F3C691E"/>
    <w:lvl w:ilvl="0" w:tplc="7BB65F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07A2045F"/>
    <w:multiLevelType w:val="hybridMultilevel"/>
    <w:tmpl w:val="D51AD0C4"/>
    <w:lvl w:ilvl="0" w:tplc="A3AC7FF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084740D2"/>
    <w:multiLevelType w:val="hybridMultilevel"/>
    <w:tmpl w:val="65749276"/>
    <w:lvl w:ilvl="0" w:tplc="736C623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15:restartNumberingAfterBreak="0">
    <w:nsid w:val="0CB956B5"/>
    <w:multiLevelType w:val="hybridMultilevel"/>
    <w:tmpl w:val="6994B612"/>
    <w:lvl w:ilvl="0" w:tplc="E3A8374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0E852A9D"/>
    <w:multiLevelType w:val="hybridMultilevel"/>
    <w:tmpl w:val="3A5AFE48"/>
    <w:lvl w:ilvl="0" w:tplc="6554C8A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15:restartNumberingAfterBreak="0">
    <w:nsid w:val="0FD34228"/>
    <w:multiLevelType w:val="hybridMultilevel"/>
    <w:tmpl w:val="414A0778"/>
    <w:lvl w:ilvl="0" w:tplc="56E4F89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13FA1680"/>
    <w:multiLevelType w:val="hybridMultilevel"/>
    <w:tmpl w:val="C304EB40"/>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9" w15:restartNumberingAfterBreak="0">
    <w:nsid w:val="14512C9C"/>
    <w:multiLevelType w:val="hybridMultilevel"/>
    <w:tmpl w:val="45A8C79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14BB097B"/>
    <w:multiLevelType w:val="hybridMultilevel"/>
    <w:tmpl w:val="1304D840"/>
    <w:lvl w:ilvl="0" w:tplc="A74EE5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15:restartNumberingAfterBreak="0">
    <w:nsid w:val="16487311"/>
    <w:multiLevelType w:val="hybridMultilevel"/>
    <w:tmpl w:val="BE2AF998"/>
    <w:lvl w:ilvl="0" w:tplc="80A827E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BA42978"/>
    <w:multiLevelType w:val="hybridMultilevel"/>
    <w:tmpl w:val="91EC713C"/>
    <w:lvl w:ilvl="0" w:tplc="2AF415F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15:restartNumberingAfterBreak="0">
    <w:nsid w:val="1EAF6627"/>
    <w:multiLevelType w:val="hybridMultilevel"/>
    <w:tmpl w:val="CE8A019A"/>
    <w:lvl w:ilvl="0" w:tplc="98A47A2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4" w15:restartNumberingAfterBreak="0">
    <w:nsid w:val="23610646"/>
    <w:multiLevelType w:val="hybridMultilevel"/>
    <w:tmpl w:val="53DA3F6A"/>
    <w:lvl w:ilvl="0" w:tplc="1BB0901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15:restartNumberingAfterBreak="0">
    <w:nsid w:val="2A4E354B"/>
    <w:multiLevelType w:val="hybridMultilevel"/>
    <w:tmpl w:val="C20AA7C2"/>
    <w:lvl w:ilvl="0" w:tplc="C02869D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2D4571D0"/>
    <w:multiLevelType w:val="hybridMultilevel"/>
    <w:tmpl w:val="081A4EA8"/>
    <w:lvl w:ilvl="0" w:tplc="42D4218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15:restartNumberingAfterBreak="0">
    <w:nsid w:val="2D671299"/>
    <w:multiLevelType w:val="hybridMultilevel"/>
    <w:tmpl w:val="1E1A16F8"/>
    <w:lvl w:ilvl="0" w:tplc="A36874B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8" w15:restartNumberingAfterBreak="0">
    <w:nsid w:val="30CE0B38"/>
    <w:multiLevelType w:val="hybridMultilevel"/>
    <w:tmpl w:val="481A7D20"/>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9" w15:restartNumberingAfterBreak="0">
    <w:nsid w:val="30F27222"/>
    <w:multiLevelType w:val="hybridMultilevel"/>
    <w:tmpl w:val="8BAE212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314A1E72"/>
    <w:multiLevelType w:val="hybridMultilevel"/>
    <w:tmpl w:val="F468B9EE"/>
    <w:lvl w:ilvl="0" w:tplc="2BE8E11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 w15:restartNumberingAfterBreak="0">
    <w:nsid w:val="32093A28"/>
    <w:multiLevelType w:val="hybridMultilevel"/>
    <w:tmpl w:val="4770E8C8"/>
    <w:lvl w:ilvl="0" w:tplc="8D7E8A4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347B1C3C"/>
    <w:multiLevelType w:val="hybridMultilevel"/>
    <w:tmpl w:val="CCCC6E20"/>
    <w:lvl w:ilvl="0" w:tplc="AF4C6AD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3" w15:restartNumberingAfterBreak="0">
    <w:nsid w:val="37032BAB"/>
    <w:multiLevelType w:val="hybridMultilevel"/>
    <w:tmpl w:val="12860516"/>
    <w:lvl w:ilvl="0" w:tplc="B202913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 w15:restartNumberingAfterBreak="0">
    <w:nsid w:val="37DC3164"/>
    <w:multiLevelType w:val="hybridMultilevel"/>
    <w:tmpl w:val="819EF8C4"/>
    <w:lvl w:ilvl="0" w:tplc="DD662F5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15:restartNumberingAfterBreak="0">
    <w:nsid w:val="3B3F130D"/>
    <w:multiLevelType w:val="hybridMultilevel"/>
    <w:tmpl w:val="19D463FE"/>
    <w:lvl w:ilvl="0" w:tplc="7494E34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6" w15:restartNumberingAfterBreak="0">
    <w:nsid w:val="3C525D63"/>
    <w:multiLevelType w:val="hybridMultilevel"/>
    <w:tmpl w:val="F1F60B20"/>
    <w:lvl w:ilvl="0" w:tplc="092881A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15:restartNumberingAfterBreak="0">
    <w:nsid w:val="3C5E1A51"/>
    <w:multiLevelType w:val="hybridMultilevel"/>
    <w:tmpl w:val="6540B6EA"/>
    <w:lvl w:ilvl="0" w:tplc="D07E190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42056BD9"/>
    <w:multiLevelType w:val="hybridMultilevel"/>
    <w:tmpl w:val="2F04F1A2"/>
    <w:lvl w:ilvl="0" w:tplc="27BA5BE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9" w15:restartNumberingAfterBreak="0">
    <w:nsid w:val="43E856DC"/>
    <w:multiLevelType w:val="hybridMultilevel"/>
    <w:tmpl w:val="ACE41D9C"/>
    <w:lvl w:ilvl="0" w:tplc="91223AE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0" w15:restartNumberingAfterBreak="0">
    <w:nsid w:val="4B1A65C7"/>
    <w:multiLevelType w:val="hybridMultilevel"/>
    <w:tmpl w:val="B32079E2"/>
    <w:lvl w:ilvl="0" w:tplc="E3DE7C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1" w15:restartNumberingAfterBreak="0">
    <w:nsid w:val="4B931028"/>
    <w:multiLevelType w:val="hybridMultilevel"/>
    <w:tmpl w:val="F34C4B8A"/>
    <w:lvl w:ilvl="0" w:tplc="96303A0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15:restartNumberingAfterBreak="0">
    <w:nsid w:val="52177CCB"/>
    <w:multiLevelType w:val="hybridMultilevel"/>
    <w:tmpl w:val="2D64D410"/>
    <w:lvl w:ilvl="0" w:tplc="EB363E08">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2734EB7"/>
    <w:multiLevelType w:val="hybridMultilevel"/>
    <w:tmpl w:val="EA9AB78E"/>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34" w15:restartNumberingAfterBreak="0">
    <w:nsid w:val="541C09ED"/>
    <w:multiLevelType w:val="hybridMultilevel"/>
    <w:tmpl w:val="88AEE42C"/>
    <w:lvl w:ilvl="0" w:tplc="9326977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15:restartNumberingAfterBreak="0">
    <w:nsid w:val="54797272"/>
    <w:multiLevelType w:val="hybridMultilevel"/>
    <w:tmpl w:val="7A3AA748"/>
    <w:lvl w:ilvl="0" w:tplc="19E609F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6" w15:restartNumberingAfterBreak="0">
    <w:nsid w:val="558768DE"/>
    <w:multiLevelType w:val="hybridMultilevel"/>
    <w:tmpl w:val="F488B26E"/>
    <w:lvl w:ilvl="0" w:tplc="2B34B0B0">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574D63FB"/>
    <w:multiLevelType w:val="hybridMultilevel"/>
    <w:tmpl w:val="115C467A"/>
    <w:lvl w:ilvl="0" w:tplc="3332837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15:restartNumberingAfterBreak="0">
    <w:nsid w:val="590D0613"/>
    <w:multiLevelType w:val="hybridMultilevel"/>
    <w:tmpl w:val="93B4E292"/>
    <w:lvl w:ilvl="0" w:tplc="6BBEB28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15:restartNumberingAfterBreak="0">
    <w:nsid w:val="5A1359C4"/>
    <w:multiLevelType w:val="hybridMultilevel"/>
    <w:tmpl w:val="E41C84C8"/>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0" w15:restartNumberingAfterBreak="0">
    <w:nsid w:val="5B867BC6"/>
    <w:multiLevelType w:val="hybridMultilevel"/>
    <w:tmpl w:val="6C6E41FE"/>
    <w:lvl w:ilvl="0" w:tplc="04090011">
      <w:start w:val="1"/>
      <w:numFmt w:val="decimal"/>
      <w:lvlText w:val="%1)"/>
      <w:lvlJc w:val="left"/>
      <w:pPr>
        <w:ind w:left="2587" w:hanging="360"/>
      </w:pPr>
    </w:lvl>
    <w:lvl w:ilvl="1" w:tplc="04090019" w:tentative="1">
      <w:start w:val="1"/>
      <w:numFmt w:val="lowerLetter"/>
      <w:lvlText w:val="%2."/>
      <w:lvlJc w:val="left"/>
      <w:pPr>
        <w:ind w:left="3307" w:hanging="360"/>
      </w:pPr>
    </w:lvl>
    <w:lvl w:ilvl="2" w:tplc="0409001B" w:tentative="1">
      <w:start w:val="1"/>
      <w:numFmt w:val="lowerRoman"/>
      <w:lvlText w:val="%3."/>
      <w:lvlJc w:val="right"/>
      <w:pPr>
        <w:ind w:left="4027" w:hanging="180"/>
      </w:pPr>
    </w:lvl>
    <w:lvl w:ilvl="3" w:tplc="0409000F" w:tentative="1">
      <w:start w:val="1"/>
      <w:numFmt w:val="decimal"/>
      <w:lvlText w:val="%4."/>
      <w:lvlJc w:val="left"/>
      <w:pPr>
        <w:ind w:left="4747" w:hanging="360"/>
      </w:pPr>
    </w:lvl>
    <w:lvl w:ilvl="4" w:tplc="04090019" w:tentative="1">
      <w:start w:val="1"/>
      <w:numFmt w:val="lowerLetter"/>
      <w:lvlText w:val="%5."/>
      <w:lvlJc w:val="left"/>
      <w:pPr>
        <w:ind w:left="5467" w:hanging="360"/>
      </w:pPr>
    </w:lvl>
    <w:lvl w:ilvl="5" w:tplc="0409001B" w:tentative="1">
      <w:start w:val="1"/>
      <w:numFmt w:val="lowerRoman"/>
      <w:lvlText w:val="%6."/>
      <w:lvlJc w:val="right"/>
      <w:pPr>
        <w:ind w:left="6187" w:hanging="180"/>
      </w:pPr>
    </w:lvl>
    <w:lvl w:ilvl="6" w:tplc="0409000F" w:tentative="1">
      <w:start w:val="1"/>
      <w:numFmt w:val="decimal"/>
      <w:lvlText w:val="%7."/>
      <w:lvlJc w:val="left"/>
      <w:pPr>
        <w:ind w:left="6907" w:hanging="360"/>
      </w:pPr>
    </w:lvl>
    <w:lvl w:ilvl="7" w:tplc="04090019" w:tentative="1">
      <w:start w:val="1"/>
      <w:numFmt w:val="lowerLetter"/>
      <w:lvlText w:val="%8."/>
      <w:lvlJc w:val="left"/>
      <w:pPr>
        <w:ind w:left="7627" w:hanging="360"/>
      </w:pPr>
    </w:lvl>
    <w:lvl w:ilvl="8" w:tplc="0409001B" w:tentative="1">
      <w:start w:val="1"/>
      <w:numFmt w:val="lowerRoman"/>
      <w:lvlText w:val="%9."/>
      <w:lvlJc w:val="right"/>
      <w:pPr>
        <w:ind w:left="8347" w:hanging="180"/>
      </w:pPr>
    </w:lvl>
  </w:abstractNum>
  <w:abstractNum w:abstractNumId="41" w15:restartNumberingAfterBreak="0">
    <w:nsid w:val="5E3157BE"/>
    <w:multiLevelType w:val="hybridMultilevel"/>
    <w:tmpl w:val="1556C32E"/>
    <w:lvl w:ilvl="0" w:tplc="1610C55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15:restartNumberingAfterBreak="0">
    <w:nsid w:val="60C37155"/>
    <w:multiLevelType w:val="hybridMultilevel"/>
    <w:tmpl w:val="119CCDCE"/>
    <w:lvl w:ilvl="0" w:tplc="18F6D684">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3" w15:restartNumberingAfterBreak="0">
    <w:nsid w:val="65F95E81"/>
    <w:multiLevelType w:val="hybridMultilevel"/>
    <w:tmpl w:val="8DC088CA"/>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4" w15:restartNumberingAfterBreak="0">
    <w:nsid w:val="675207EB"/>
    <w:multiLevelType w:val="hybridMultilevel"/>
    <w:tmpl w:val="86E215B4"/>
    <w:lvl w:ilvl="0" w:tplc="7CA2AFAA">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5" w15:restartNumberingAfterBreak="0">
    <w:nsid w:val="6D2D36CA"/>
    <w:multiLevelType w:val="hybridMultilevel"/>
    <w:tmpl w:val="0E5C5AA6"/>
    <w:lvl w:ilvl="0" w:tplc="0C6A83FE">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15:restartNumberingAfterBreak="0">
    <w:nsid w:val="72A97E25"/>
    <w:multiLevelType w:val="hybridMultilevel"/>
    <w:tmpl w:val="10B8AA04"/>
    <w:lvl w:ilvl="0" w:tplc="3526844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7" w15:restartNumberingAfterBreak="0">
    <w:nsid w:val="75286335"/>
    <w:multiLevelType w:val="hybridMultilevel"/>
    <w:tmpl w:val="D47C4278"/>
    <w:lvl w:ilvl="0" w:tplc="9612CCB4">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15:restartNumberingAfterBreak="0">
    <w:nsid w:val="75B445D7"/>
    <w:multiLevelType w:val="hybridMultilevel"/>
    <w:tmpl w:val="2B7464C2"/>
    <w:lvl w:ilvl="0" w:tplc="DDA6BE7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9" w15:restartNumberingAfterBreak="0">
    <w:nsid w:val="763F1264"/>
    <w:multiLevelType w:val="hybridMultilevel"/>
    <w:tmpl w:val="57220F9A"/>
    <w:lvl w:ilvl="0" w:tplc="04090011">
      <w:start w:val="1"/>
      <w:numFmt w:val="decimal"/>
      <w:lvlText w:val="%1)"/>
      <w:lvlJc w:val="left"/>
      <w:pPr>
        <w:ind w:left="2520" w:hanging="360"/>
      </w:p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50" w15:restartNumberingAfterBreak="0">
    <w:nsid w:val="7B373A84"/>
    <w:multiLevelType w:val="hybridMultilevel"/>
    <w:tmpl w:val="AC107E10"/>
    <w:lvl w:ilvl="0" w:tplc="8EF48F66">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1" w15:restartNumberingAfterBreak="0">
    <w:nsid w:val="7B757A7C"/>
    <w:multiLevelType w:val="hybridMultilevel"/>
    <w:tmpl w:val="1D9AFF5E"/>
    <w:lvl w:ilvl="0" w:tplc="E7DA46BC">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7"/>
  </w:num>
  <w:num w:numId="2">
    <w:abstractNumId w:val="11"/>
  </w:num>
  <w:num w:numId="3">
    <w:abstractNumId w:val="2"/>
  </w:num>
  <w:num w:numId="4">
    <w:abstractNumId w:val="26"/>
  </w:num>
  <w:num w:numId="5">
    <w:abstractNumId w:val="51"/>
  </w:num>
  <w:num w:numId="6">
    <w:abstractNumId w:val="30"/>
  </w:num>
  <w:num w:numId="7">
    <w:abstractNumId w:val="22"/>
  </w:num>
  <w:num w:numId="8">
    <w:abstractNumId w:val="36"/>
  </w:num>
  <w:num w:numId="9">
    <w:abstractNumId w:val="32"/>
  </w:num>
  <w:num w:numId="10">
    <w:abstractNumId w:val="14"/>
  </w:num>
  <w:num w:numId="11">
    <w:abstractNumId w:val="13"/>
  </w:num>
  <w:num w:numId="12">
    <w:abstractNumId w:val="5"/>
  </w:num>
  <w:num w:numId="13">
    <w:abstractNumId w:val="28"/>
  </w:num>
  <w:num w:numId="14">
    <w:abstractNumId w:val="1"/>
  </w:num>
  <w:num w:numId="15">
    <w:abstractNumId w:val="6"/>
  </w:num>
  <w:num w:numId="16">
    <w:abstractNumId w:val="24"/>
  </w:num>
  <w:num w:numId="17">
    <w:abstractNumId w:val="3"/>
  </w:num>
  <w:num w:numId="18">
    <w:abstractNumId w:val="38"/>
  </w:num>
  <w:num w:numId="19">
    <w:abstractNumId w:val="17"/>
  </w:num>
  <w:num w:numId="20">
    <w:abstractNumId w:val="44"/>
  </w:num>
  <w:num w:numId="21">
    <w:abstractNumId w:val="35"/>
  </w:num>
  <w:num w:numId="22">
    <w:abstractNumId w:val="25"/>
  </w:num>
  <w:num w:numId="23">
    <w:abstractNumId w:val="48"/>
  </w:num>
  <w:num w:numId="24">
    <w:abstractNumId w:val="15"/>
  </w:num>
  <w:num w:numId="25">
    <w:abstractNumId w:val="7"/>
  </w:num>
  <w:num w:numId="26">
    <w:abstractNumId w:val="27"/>
  </w:num>
  <w:num w:numId="27">
    <w:abstractNumId w:val="4"/>
  </w:num>
  <w:num w:numId="28">
    <w:abstractNumId w:val="20"/>
  </w:num>
  <w:num w:numId="29">
    <w:abstractNumId w:val="29"/>
  </w:num>
  <w:num w:numId="30">
    <w:abstractNumId w:val="23"/>
  </w:num>
  <w:num w:numId="31">
    <w:abstractNumId w:val="41"/>
  </w:num>
  <w:num w:numId="32">
    <w:abstractNumId w:val="46"/>
  </w:num>
  <w:num w:numId="33">
    <w:abstractNumId w:val="42"/>
  </w:num>
  <w:num w:numId="34">
    <w:abstractNumId w:val="34"/>
  </w:num>
  <w:num w:numId="35">
    <w:abstractNumId w:val="21"/>
  </w:num>
  <w:num w:numId="36">
    <w:abstractNumId w:val="10"/>
  </w:num>
  <w:num w:numId="37">
    <w:abstractNumId w:val="12"/>
  </w:num>
  <w:num w:numId="38">
    <w:abstractNumId w:val="47"/>
  </w:num>
  <w:num w:numId="39">
    <w:abstractNumId w:val="50"/>
  </w:num>
  <w:num w:numId="40">
    <w:abstractNumId w:val="0"/>
  </w:num>
  <w:num w:numId="41">
    <w:abstractNumId w:val="31"/>
  </w:num>
  <w:num w:numId="42">
    <w:abstractNumId w:val="45"/>
  </w:num>
  <w:num w:numId="43">
    <w:abstractNumId w:val="16"/>
  </w:num>
  <w:num w:numId="44">
    <w:abstractNumId w:val="9"/>
  </w:num>
  <w:num w:numId="45">
    <w:abstractNumId w:val="19"/>
  </w:num>
  <w:num w:numId="46">
    <w:abstractNumId w:val="39"/>
  </w:num>
  <w:num w:numId="47">
    <w:abstractNumId w:val="8"/>
  </w:num>
  <w:num w:numId="48">
    <w:abstractNumId w:val="43"/>
  </w:num>
  <w:num w:numId="49">
    <w:abstractNumId w:val="40"/>
  </w:num>
  <w:num w:numId="50">
    <w:abstractNumId w:val="18"/>
  </w:num>
  <w:num w:numId="51">
    <w:abstractNumId w:val="49"/>
  </w:num>
  <w:num w:numId="52">
    <w:abstractNumId w:val="33"/>
  </w:num>
  <w:numIdMacAtCleanup w:val="4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C6760"/>
    <w:rsid w:val="00021D22"/>
    <w:rsid w:val="00022BBC"/>
    <w:rsid w:val="00026B49"/>
    <w:rsid w:val="000341DE"/>
    <w:rsid w:val="00076972"/>
    <w:rsid w:val="00077E66"/>
    <w:rsid w:val="000803D7"/>
    <w:rsid w:val="00087EC9"/>
    <w:rsid w:val="000924DA"/>
    <w:rsid w:val="00097A94"/>
    <w:rsid w:val="000B393B"/>
    <w:rsid w:val="000B53F4"/>
    <w:rsid w:val="000D2140"/>
    <w:rsid w:val="000E1515"/>
    <w:rsid w:val="000E1C2B"/>
    <w:rsid w:val="000E4006"/>
    <w:rsid w:val="000F472B"/>
    <w:rsid w:val="00101D6A"/>
    <w:rsid w:val="00114600"/>
    <w:rsid w:val="0011530F"/>
    <w:rsid w:val="001211C3"/>
    <w:rsid w:val="00142130"/>
    <w:rsid w:val="00147757"/>
    <w:rsid w:val="00171FF1"/>
    <w:rsid w:val="00182D23"/>
    <w:rsid w:val="00186B2B"/>
    <w:rsid w:val="001A51A8"/>
    <w:rsid w:val="001B30CE"/>
    <w:rsid w:val="001B5700"/>
    <w:rsid w:val="001E2286"/>
    <w:rsid w:val="002127C3"/>
    <w:rsid w:val="00223F2F"/>
    <w:rsid w:val="002275A0"/>
    <w:rsid w:val="00231307"/>
    <w:rsid w:val="002314CB"/>
    <w:rsid w:val="002435DD"/>
    <w:rsid w:val="002516B2"/>
    <w:rsid w:val="002622BF"/>
    <w:rsid w:val="002B65A8"/>
    <w:rsid w:val="002B74D5"/>
    <w:rsid w:val="002F2D5E"/>
    <w:rsid w:val="00322AA0"/>
    <w:rsid w:val="0032576D"/>
    <w:rsid w:val="003359EC"/>
    <w:rsid w:val="00340F1C"/>
    <w:rsid w:val="00383E5F"/>
    <w:rsid w:val="0039259E"/>
    <w:rsid w:val="003A24B7"/>
    <w:rsid w:val="003A3D3D"/>
    <w:rsid w:val="003B573D"/>
    <w:rsid w:val="003B5F89"/>
    <w:rsid w:val="003D70B0"/>
    <w:rsid w:val="003F4A08"/>
    <w:rsid w:val="0042256C"/>
    <w:rsid w:val="00435988"/>
    <w:rsid w:val="004659A0"/>
    <w:rsid w:val="004E1294"/>
    <w:rsid w:val="004E1CD9"/>
    <w:rsid w:val="004E5335"/>
    <w:rsid w:val="004F10BE"/>
    <w:rsid w:val="004F5302"/>
    <w:rsid w:val="0050162E"/>
    <w:rsid w:val="00502C18"/>
    <w:rsid w:val="00502CD3"/>
    <w:rsid w:val="00532797"/>
    <w:rsid w:val="005416B2"/>
    <w:rsid w:val="00543863"/>
    <w:rsid w:val="00576EFE"/>
    <w:rsid w:val="00580076"/>
    <w:rsid w:val="005C69BC"/>
    <w:rsid w:val="00623051"/>
    <w:rsid w:val="00627A46"/>
    <w:rsid w:val="00627FE6"/>
    <w:rsid w:val="00657FA5"/>
    <w:rsid w:val="00663692"/>
    <w:rsid w:val="006746DC"/>
    <w:rsid w:val="00680964"/>
    <w:rsid w:val="006D44D9"/>
    <w:rsid w:val="006E23E2"/>
    <w:rsid w:val="00702C09"/>
    <w:rsid w:val="00705F29"/>
    <w:rsid w:val="00714771"/>
    <w:rsid w:val="00730319"/>
    <w:rsid w:val="00731113"/>
    <w:rsid w:val="00735155"/>
    <w:rsid w:val="00753A65"/>
    <w:rsid w:val="00755FB2"/>
    <w:rsid w:val="007562DB"/>
    <w:rsid w:val="007825C2"/>
    <w:rsid w:val="00784BA7"/>
    <w:rsid w:val="00795538"/>
    <w:rsid w:val="007A5B4E"/>
    <w:rsid w:val="007C3C89"/>
    <w:rsid w:val="007F22EE"/>
    <w:rsid w:val="007F4813"/>
    <w:rsid w:val="007F50EF"/>
    <w:rsid w:val="007F50FB"/>
    <w:rsid w:val="00800563"/>
    <w:rsid w:val="00804F8F"/>
    <w:rsid w:val="008165ED"/>
    <w:rsid w:val="008170F1"/>
    <w:rsid w:val="008279BE"/>
    <w:rsid w:val="00830E76"/>
    <w:rsid w:val="00830EF4"/>
    <w:rsid w:val="0083241A"/>
    <w:rsid w:val="00834BBD"/>
    <w:rsid w:val="00856615"/>
    <w:rsid w:val="0087755E"/>
    <w:rsid w:val="00880770"/>
    <w:rsid w:val="00883BC5"/>
    <w:rsid w:val="00884117"/>
    <w:rsid w:val="00887327"/>
    <w:rsid w:val="008F350F"/>
    <w:rsid w:val="008F47FE"/>
    <w:rsid w:val="00904CF3"/>
    <w:rsid w:val="00916ABE"/>
    <w:rsid w:val="009235CE"/>
    <w:rsid w:val="009276AB"/>
    <w:rsid w:val="00933631"/>
    <w:rsid w:val="00965B14"/>
    <w:rsid w:val="0097761A"/>
    <w:rsid w:val="00991644"/>
    <w:rsid w:val="009919C0"/>
    <w:rsid w:val="009A70D3"/>
    <w:rsid w:val="009D3C6D"/>
    <w:rsid w:val="009F06DB"/>
    <w:rsid w:val="00A20914"/>
    <w:rsid w:val="00A427AE"/>
    <w:rsid w:val="00A44A7D"/>
    <w:rsid w:val="00A55270"/>
    <w:rsid w:val="00A646BD"/>
    <w:rsid w:val="00A70F57"/>
    <w:rsid w:val="00A95EDF"/>
    <w:rsid w:val="00A96EF4"/>
    <w:rsid w:val="00AB0F65"/>
    <w:rsid w:val="00AC5926"/>
    <w:rsid w:val="00AC6847"/>
    <w:rsid w:val="00AE10E5"/>
    <w:rsid w:val="00AE40F8"/>
    <w:rsid w:val="00AE4AC4"/>
    <w:rsid w:val="00AE7AC1"/>
    <w:rsid w:val="00B021B5"/>
    <w:rsid w:val="00B10BBA"/>
    <w:rsid w:val="00B17C86"/>
    <w:rsid w:val="00B20080"/>
    <w:rsid w:val="00B43BBD"/>
    <w:rsid w:val="00B5188D"/>
    <w:rsid w:val="00B55632"/>
    <w:rsid w:val="00B61083"/>
    <w:rsid w:val="00B66E49"/>
    <w:rsid w:val="00B704A5"/>
    <w:rsid w:val="00B74250"/>
    <w:rsid w:val="00B832F0"/>
    <w:rsid w:val="00B94A12"/>
    <w:rsid w:val="00B950B5"/>
    <w:rsid w:val="00BB3BC1"/>
    <w:rsid w:val="00BB7B77"/>
    <w:rsid w:val="00BC6760"/>
    <w:rsid w:val="00BD40BD"/>
    <w:rsid w:val="00BE7D15"/>
    <w:rsid w:val="00BE7F53"/>
    <w:rsid w:val="00BF62FF"/>
    <w:rsid w:val="00BF7612"/>
    <w:rsid w:val="00C272FB"/>
    <w:rsid w:val="00C34A3B"/>
    <w:rsid w:val="00C369CD"/>
    <w:rsid w:val="00C41702"/>
    <w:rsid w:val="00C4550D"/>
    <w:rsid w:val="00C51535"/>
    <w:rsid w:val="00C6235D"/>
    <w:rsid w:val="00C65061"/>
    <w:rsid w:val="00C82D7D"/>
    <w:rsid w:val="00C91358"/>
    <w:rsid w:val="00C924E8"/>
    <w:rsid w:val="00C94751"/>
    <w:rsid w:val="00CA763E"/>
    <w:rsid w:val="00CC1B18"/>
    <w:rsid w:val="00CD270D"/>
    <w:rsid w:val="00CF09E0"/>
    <w:rsid w:val="00CF5761"/>
    <w:rsid w:val="00D0092D"/>
    <w:rsid w:val="00D254A6"/>
    <w:rsid w:val="00D41477"/>
    <w:rsid w:val="00D55AB1"/>
    <w:rsid w:val="00D57534"/>
    <w:rsid w:val="00DB5529"/>
    <w:rsid w:val="00DD0935"/>
    <w:rsid w:val="00DE02D3"/>
    <w:rsid w:val="00DE397C"/>
    <w:rsid w:val="00E05D9B"/>
    <w:rsid w:val="00E44747"/>
    <w:rsid w:val="00E51044"/>
    <w:rsid w:val="00E65E5E"/>
    <w:rsid w:val="00E70FD2"/>
    <w:rsid w:val="00E82BEE"/>
    <w:rsid w:val="00E85CF3"/>
    <w:rsid w:val="00EE1EE7"/>
    <w:rsid w:val="00EF3374"/>
    <w:rsid w:val="00EF627E"/>
    <w:rsid w:val="00F27875"/>
    <w:rsid w:val="00F44F10"/>
    <w:rsid w:val="00F51139"/>
    <w:rsid w:val="00F576DC"/>
    <w:rsid w:val="00F672BF"/>
    <w:rsid w:val="00F70D72"/>
    <w:rsid w:val="00F8658C"/>
    <w:rsid w:val="00F907A6"/>
    <w:rsid w:val="00F93587"/>
    <w:rsid w:val="00F9607B"/>
    <w:rsid w:val="00F97B7A"/>
    <w:rsid w:val="00FA0FAA"/>
    <w:rsid w:val="00FB4F56"/>
    <w:rsid w:val="00FB7507"/>
    <w:rsid w:val="00FC3066"/>
    <w:rsid w:val="00FC5F9B"/>
    <w:rsid w:val="00FD010B"/>
    <w:rsid w:val="00FD6074"/>
    <w:rsid w:val="00FD6C21"/>
    <w:rsid w:val="00FE18F4"/>
    <w:rsid w:val="00FF67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0799D"/>
  <w15:docId w15:val="{578564FE-887C-4EFD-91F1-8F97BA909A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97B7A"/>
    <w:pPr>
      <w:jc w:val="left"/>
    </w:pPr>
  </w:style>
  <w:style w:type="table" w:styleId="TableGrid">
    <w:name w:val="Table Grid"/>
    <w:basedOn w:val="TableNormal"/>
    <w:uiPriority w:val="59"/>
    <w:rsid w:val="00322AA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F06DB"/>
    <w:rPr>
      <w:rFonts w:ascii="Tahoma" w:hAnsi="Tahoma" w:cs="Tahoma"/>
      <w:sz w:val="16"/>
      <w:szCs w:val="16"/>
    </w:rPr>
  </w:style>
  <w:style w:type="character" w:customStyle="1" w:styleId="BalloonTextChar">
    <w:name w:val="Balloon Text Char"/>
    <w:basedOn w:val="DefaultParagraphFont"/>
    <w:link w:val="BalloonText"/>
    <w:uiPriority w:val="99"/>
    <w:semiHidden/>
    <w:rsid w:val="009F06DB"/>
    <w:rPr>
      <w:rFonts w:ascii="Tahoma" w:hAnsi="Tahoma" w:cs="Tahoma"/>
      <w:sz w:val="16"/>
      <w:szCs w:val="16"/>
    </w:rPr>
  </w:style>
  <w:style w:type="character" w:styleId="Strong">
    <w:name w:val="Strong"/>
    <w:basedOn w:val="DefaultParagraphFont"/>
    <w:uiPriority w:val="22"/>
    <w:qFormat/>
    <w:rsid w:val="00502C18"/>
    <w:rPr>
      <w:b/>
      <w:bCs/>
    </w:rPr>
  </w:style>
  <w:style w:type="paragraph" w:styleId="ListParagraph">
    <w:name w:val="List Paragraph"/>
    <w:basedOn w:val="Normal"/>
    <w:uiPriority w:val="34"/>
    <w:qFormat/>
    <w:rsid w:val="00CF5761"/>
    <w:pPr>
      <w:ind w:left="720"/>
      <w:contextualSpacing/>
    </w:pPr>
  </w:style>
  <w:style w:type="paragraph" w:styleId="NormalWeb">
    <w:name w:val="Normal (Web)"/>
    <w:basedOn w:val="Normal"/>
    <w:uiPriority w:val="99"/>
    <w:unhideWhenUsed/>
    <w:rsid w:val="00CF09E0"/>
    <w:pPr>
      <w:spacing w:before="100" w:beforeAutospacing="1" w:after="100" w:afterAutospacing="1"/>
      <w:jc w:val="left"/>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21758674">
      <w:bodyDiv w:val="1"/>
      <w:marLeft w:val="0"/>
      <w:marRight w:val="0"/>
      <w:marTop w:val="0"/>
      <w:marBottom w:val="0"/>
      <w:divBdr>
        <w:top w:val="none" w:sz="0" w:space="0" w:color="auto"/>
        <w:left w:val="none" w:sz="0" w:space="0" w:color="auto"/>
        <w:bottom w:val="none" w:sz="0" w:space="0" w:color="auto"/>
        <w:right w:val="none" w:sz="0" w:space="0" w:color="auto"/>
      </w:divBdr>
      <w:divsChild>
        <w:div w:id="1540699343">
          <w:marLeft w:val="0"/>
          <w:marRight w:val="0"/>
          <w:marTop w:val="0"/>
          <w:marBottom w:val="0"/>
          <w:divBdr>
            <w:top w:val="none" w:sz="0" w:space="0" w:color="auto"/>
            <w:left w:val="none" w:sz="0" w:space="0" w:color="auto"/>
            <w:bottom w:val="none" w:sz="0" w:space="0" w:color="auto"/>
            <w:right w:val="none" w:sz="0" w:space="0" w:color="auto"/>
          </w:divBdr>
        </w:div>
        <w:div w:id="1964001744">
          <w:marLeft w:val="0"/>
          <w:marRight w:val="0"/>
          <w:marTop w:val="0"/>
          <w:marBottom w:val="0"/>
          <w:divBdr>
            <w:top w:val="none" w:sz="0" w:space="0" w:color="auto"/>
            <w:left w:val="none" w:sz="0" w:space="0" w:color="auto"/>
            <w:bottom w:val="none" w:sz="0" w:space="0" w:color="auto"/>
            <w:right w:val="none" w:sz="0" w:space="0" w:color="auto"/>
          </w:divBdr>
        </w:div>
        <w:div w:id="1378317636">
          <w:marLeft w:val="0"/>
          <w:marRight w:val="0"/>
          <w:marTop w:val="0"/>
          <w:marBottom w:val="0"/>
          <w:divBdr>
            <w:top w:val="none" w:sz="0" w:space="0" w:color="auto"/>
            <w:left w:val="none" w:sz="0" w:space="0" w:color="auto"/>
            <w:bottom w:val="none" w:sz="0" w:space="0" w:color="auto"/>
            <w:right w:val="none" w:sz="0" w:space="0" w:color="auto"/>
          </w:divBdr>
        </w:div>
        <w:div w:id="1625579381">
          <w:marLeft w:val="0"/>
          <w:marRight w:val="0"/>
          <w:marTop w:val="0"/>
          <w:marBottom w:val="0"/>
          <w:divBdr>
            <w:top w:val="none" w:sz="0" w:space="0" w:color="auto"/>
            <w:left w:val="none" w:sz="0" w:space="0" w:color="auto"/>
            <w:bottom w:val="none" w:sz="0" w:space="0" w:color="auto"/>
            <w:right w:val="none" w:sz="0" w:space="0" w:color="auto"/>
          </w:divBdr>
        </w:div>
        <w:div w:id="657685098">
          <w:marLeft w:val="0"/>
          <w:marRight w:val="0"/>
          <w:marTop w:val="0"/>
          <w:marBottom w:val="0"/>
          <w:divBdr>
            <w:top w:val="none" w:sz="0" w:space="0" w:color="auto"/>
            <w:left w:val="none" w:sz="0" w:space="0" w:color="auto"/>
            <w:bottom w:val="none" w:sz="0" w:space="0" w:color="auto"/>
            <w:right w:val="none" w:sz="0" w:space="0" w:color="auto"/>
          </w:divBdr>
        </w:div>
        <w:div w:id="1808468124">
          <w:marLeft w:val="0"/>
          <w:marRight w:val="0"/>
          <w:marTop w:val="0"/>
          <w:marBottom w:val="0"/>
          <w:divBdr>
            <w:top w:val="none" w:sz="0" w:space="0" w:color="auto"/>
            <w:left w:val="none" w:sz="0" w:space="0" w:color="auto"/>
            <w:bottom w:val="none" w:sz="0" w:space="0" w:color="auto"/>
            <w:right w:val="none" w:sz="0" w:space="0" w:color="auto"/>
          </w:divBdr>
        </w:div>
        <w:div w:id="1626349324">
          <w:marLeft w:val="0"/>
          <w:marRight w:val="0"/>
          <w:marTop w:val="0"/>
          <w:marBottom w:val="0"/>
          <w:divBdr>
            <w:top w:val="none" w:sz="0" w:space="0" w:color="auto"/>
            <w:left w:val="none" w:sz="0" w:space="0" w:color="auto"/>
            <w:bottom w:val="none" w:sz="0" w:space="0" w:color="auto"/>
            <w:right w:val="none" w:sz="0" w:space="0" w:color="auto"/>
          </w:divBdr>
        </w:div>
        <w:div w:id="860511545">
          <w:marLeft w:val="0"/>
          <w:marRight w:val="0"/>
          <w:marTop w:val="0"/>
          <w:marBottom w:val="0"/>
          <w:divBdr>
            <w:top w:val="none" w:sz="0" w:space="0" w:color="auto"/>
            <w:left w:val="none" w:sz="0" w:space="0" w:color="auto"/>
            <w:bottom w:val="none" w:sz="0" w:space="0" w:color="auto"/>
            <w:right w:val="none" w:sz="0" w:space="0" w:color="auto"/>
          </w:divBdr>
        </w:div>
        <w:div w:id="60060951">
          <w:marLeft w:val="0"/>
          <w:marRight w:val="0"/>
          <w:marTop w:val="0"/>
          <w:marBottom w:val="0"/>
          <w:divBdr>
            <w:top w:val="none" w:sz="0" w:space="0" w:color="auto"/>
            <w:left w:val="none" w:sz="0" w:space="0" w:color="auto"/>
            <w:bottom w:val="none" w:sz="0" w:space="0" w:color="auto"/>
            <w:right w:val="none" w:sz="0" w:space="0" w:color="auto"/>
          </w:divBdr>
        </w:div>
        <w:div w:id="628245803">
          <w:marLeft w:val="0"/>
          <w:marRight w:val="0"/>
          <w:marTop w:val="0"/>
          <w:marBottom w:val="0"/>
          <w:divBdr>
            <w:top w:val="none" w:sz="0" w:space="0" w:color="auto"/>
            <w:left w:val="none" w:sz="0" w:space="0" w:color="auto"/>
            <w:bottom w:val="none" w:sz="0" w:space="0" w:color="auto"/>
            <w:right w:val="none" w:sz="0" w:space="0" w:color="auto"/>
          </w:divBdr>
        </w:div>
        <w:div w:id="714281450">
          <w:marLeft w:val="0"/>
          <w:marRight w:val="0"/>
          <w:marTop w:val="0"/>
          <w:marBottom w:val="0"/>
          <w:divBdr>
            <w:top w:val="none" w:sz="0" w:space="0" w:color="auto"/>
            <w:left w:val="none" w:sz="0" w:space="0" w:color="auto"/>
            <w:bottom w:val="none" w:sz="0" w:space="0" w:color="auto"/>
            <w:right w:val="none" w:sz="0" w:space="0" w:color="auto"/>
          </w:divBdr>
        </w:div>
        <w:div w:id="1481265364">
          <w:marLeft w:val="0"/>
          <w:marRight w:val="0"/>
          <w:marTop w:val="0"/>
          <w:marBottom w:val="0"/>
          <w:divBdr>
            <w:top w:val="none" w:sz="0" w:space="0" w:color="auto"/>
            <w:left w:val="none" w:sz="0" w:space="0" w:color="auto"/>
            <w:bottom w:val="none" w:sz="0" w:space="0" w:color="auto"/>
            <w:right w:val="none" w:sz="0" w:space="0" w:color="auto"/>
          </w:divBdr>
        </w:div>
        <w:div w:id="1885942234">
          <w:marLeft w:val="0"/>
          <w:marRight w:val="0"/>
          <w:marTop w:val="0"/>
          <w:marBottom w:val="0"/>
          <w:divBdr>
            <w:top w:val="none" w:sz="0" w:space="0" w:color="auto"/>
            <w:left w:val="none" w:sz="0" w:space="0" w:color="auto"/>
            <w:bottom w:val="none" w:sz="0" w:space="0" w:color="auto"/>
            <w:right w:val="none" w:sz="0" w:space="0" w:color="auto"/>
          </w:divBdr>
        </w:div>
        <w:div w:id="117721806">
          <w:marLeft w:val="0"/>
          <w:marRight w:val="0"/>
          <w:marTop w:val="0"/>
          <w:marBottom w:val="0"/>
          <w:divBdr>
            <w:top w:val="none" w:sz="0" w:space="0" w:color="auto"/>
            <w:left w:val="none" w:sz="0" w:space="0" w:color="auto"/>
            <w:bottom w:val="none" w:sz="0" w:space="0" w:color="auto"/>
            <w:right w:val="none" w:sz="0" w:space="0" w:color="auto"/>
          </w:divBdr>
        </w:div>
        <w:div w:id="1345785293">
          <w:marLeft w:val="0"/>
          <w:marRight w:val="0"/>
          <w:marTop w:val="0"/>
          <w:marBottom w:val="0"/>
          <w:divBdr>
            <w:top w:val="none" w:sz="0" w:space="0" w:color="auto"/>
            <w:left w:val="none" w:sz="0" w:space="0" w:color="auto"/>
            <w:bottom w:val="none" w:sz="0" w:space="0" w:color="auto"/>
            <w:right w:val="none" w:sz="0" w:space="0" w:color="auto"/>
          </w:divBdr>
        </w:div>
        <w:div w:id="2024552041">
          <w:marLeft w:val="0"/>
          <w:marRight w:val="0"/>
          <w:marTop w:val="0"/>
          <w:marBottom w:val="0"/>
          <w:divBdr>
            <w:top w:val="none" w:sz="0" w:space="0" w:color="auto"/>
            <w:left w:val="none" w:sz="0" w:space="0" w:color="auto"/>
            <w:bottom w:val="none" w:sz="0" w:space="0" w:color="auto"/>
            <w:right w:val="none" w:sz="0" w:space="0" w:color="auto"/>
          </w:divBdr>
        </w:div>
        <w:div w:id="64691515">
          <w:marLeft w:val="0"/>
          <w:marRight w:val="0"/>
          <w:marTop w:val="0"/>
          <w:marBottom w:val="0"/>
          <w:divBdr>
            <w:top w:val="none" w:sz="0" w:space="0" w:color="auto"/>
            <w:left w:val="none" w:sz="0" w:space="0" w:color="auto"/>
            <w:bottom w:val="none" w:sz="0" w:space="0" w:color="auto"/>
            <w:right w:val="none" w:sz="0" w:space="0" w:color="auto"/>
          </w:divBdr>
        </w:div>
        <w:div w:id="1621064361">
          <w:marLeft w:val="0"/>
          <w:marRight w:val="0"/>
          <w:marTop w:val="0"/>
          <w:marBottom w:val="0"/>
          <w:divBdr>
            <w:top w:val="none" w:sz="0" w:space="0" w:color="auto"/>
            <w:left w:val="none" w:sz="0" w:space="0" w:color="auto"/>
            <w:bottom w:val="none" w:sz="0" w:space="0" w:color="auto"/>
            <w:right w:val="none" w:sz="0" w:space="0" w:color="auto"/>
          </w:divBdr>
        </w:div>
        <w:div w:id="1441489506">
          <w:marLeft w:val="0"/>
          <w:marRight w:val="0"/>
          <w:marTop w:val="0"/>
          <w:marBottom w:val="0"/>
          <w:divBdr>
            <w:top w:val="none" w:sz="0" w:space="0" w:color="auto"/>
            <w:left w:val="none" w:sz="0" w:space="0" w:color="auto"/>
            <w:bottom w:val="none" w:sz="0" w:space="0" w:color="auto"/>
            <w:right w:val="none" w:sz="0" w:space="0" w:color="auto"/>
          </w:divBdr>
        </w:div>
        <w:div w:id="2141655235">
          <w:marLeft w:val="0"/>
          <w:marRight w:val="0"/>
          <w:marTop w:val="0"/>
          <w:marBottom w:val="0"/>
          <w:divBdr>
            <w:top w:val="none" w:sz="0" w:space="0" w:color="auto"/>
            <w:left w:val="none" w:sz="0" w:space="0" w:color="auto"/>
            <w:bottom w:val="none" w:sz="0" w:space="0" w:color="auto"/>
            <w:right w:val="none" w:sz="0" w:space="0" w:color="auto"/>
          </w:divBdr>
        </w:div>
        <w:div w:id="111168502">
          <w:marLeft w:val="0"/>
          <w:marRight w:val="0"/>
          <w:marTop w:val="0"/>
          <w:marBottom w:val="0"/>
          <w:divBdr>
            <w:top w:val="none" w:sz="0" w:space="0" w:color="auto"/>
            <w:left w:val="none" w:sz="0" w:space="0" w:color="auto"/>
            <w:bottom w:val="none" w:sz="0" w:space="0" w:color="auto"/>
            <w:right w:val="none" w:sz="0" w:space="0" w:color="auto"/>
          </w:divBdr>
        </w:div>
        <w:div w:id="1009870228">
          <w:marLeft w:val="0"/>
          <w:marRight w:val="0"/>
          <w:marTop w:val="0"/>
          <w:marBottom w:val="0"/>
          <w:divBdr>
            <w:top w:val="none" w:sz="0" w:space="0" w:color="auto"/>
            <w:left w:val="none" w:sz="0" w:space="0" w:color="auto"/>
            <w:bottom w:val="none" w:sz="0" w:space="0" w:color="auto"/>
            <w:right w:val="none" w:sz="0" w:space="0" w:color="auto"/>
          </w:divBdr>
        </w:div>
        <w:div w:id="27687333">
          <w:marLeft w:val="0"/>
          <w:marRight w:val="0"/>
          <w:marTop w:val="0"/>
          <w:marBottom w:val="0"/>
          <w:divBdr>
            <w:top w:val="none" w:sz="0" w:space="0" w:color="auto"/>
            <w:left w:val="none" w:sz="0" w:space="0" w:color="auto"/>
            <w:bottom w:val="none" w:sz="0" w:space="0" w:color="auto"/>
            <w:right w:val="none" w:sz="0" w:space="0" w:color="auto"/>
          </w:divBdr>
        </w:div>
        <w:div w:id="1720472746">
          <w:marLeft w:val="0"/>
          <w:marRight w:val="0"/>
          <w:marTop w:val="0"/>
          <w:marBottom w:val="0"/>
          <w:divBdr>
            <w:top w:val="none" w:sz="0" w:space="0" w:color="auto"/>
            <w:left w:val="none" w:sz="0" w:space="0" w:color="auto"/>
            <w:bottom w:val="none" w:sz="0" w:space="0" w:color="auto"/>
            <w:right w:val="none" w:sz="0" w:space="0" w:color="auto"/>
          </w:divBdr>
        </w:div>
        <w:div w:id="698703548">
          <w:marLeft w:val="0"/>
          <w:marRight w:val="0"/>
          <w:marTop w:val="0"/>
          <w:marBottom w:val="0"/>
          <w:divBdr>
            <w:top w:val="none" w:sz="0" w:space="0" w:color="auto"/>
            <w:left w:val="none" w:sz="0" w:space="0" w:color="auto"/>
            <w:bottom w:val="none" w:sz="0" w:space="0" w:color="auto"/>
            <w:right w:val="none" w:sz="0" w:space="0" w:color="auto"/>
          </w:divBdr>
        </w:div>
        <w:div w:id="1702587102">
          <w:marLeft w:val="0"/>
          <w:marRight w:val="0"/>
          <w:marTop w:val="0"/>
          <w:marBottom w:val="0"/>
          <w:divBdr>
            <w:top w:val="none" w:sz="0" w:space="0" w:color="auto"/>
            <w:left w:val="none" w:sz="0" w:space="0" w:color="auto"/>
            <w:bottom w:val="none" w:sz="0" w:space="0" w:color="auto"/>
            <w:right w:val="none" w:sz="0" w:space="0" w:color="auto"/>
          </w:divBdr>
        </w:div>
        <w:div w:id="1785075284">
          <w:marLeft w:val="0"/>
          <w:marRight w:val="0"/>
          <w:marTop w:val="0"/>
          <w:marBottom w:val="0"/>
          <w:divBdr>
            <w:top w:val="none" w:sz="0" w:space="0" w:color="auto"/>
            <w:left w:val="none" w:sz="0" w:space="0" w:color="auto"/>
            <w:bottom w:val="none" w:sz="0" w:space="0" w:color="auto"/>
            <w:right w:val="none" w:sz="0" w:space="0" w:color="auto"/>
          </w:divBdr>
        </w:div>
        <w:div w:id="815219972">
          <w:marLeft w:val="0"/>
          <w:marRight w:val="0"/>
          <w:marTop w:val="0"/>
          <w:marBottom w:val="0"/>
          <w:divBdr>
            <w:top w:val="none" w:sz="0" w:space="0" w:color="auto"/>
            <w:left w:val="none" w:sz="0" w:space="0" w:color="auto"/>
            <w:bottom w:val="none" w:sz="0" w:space="0" w:color="auto"/>
            <w:right w:val="none" w:sz="0" w:space="0" w:color="auto"/>
          </w:divBdr>
        </w:div>
      </w:divsChild>
    </w:div>
    <w:div w:id="1842692530">
      <w:bodyDiv w:val="1"/>
      <w:marLeft w:val="0"/>
      <w:marRight w:val="0"/>
      <w:marTop w:val="0"/>
      <w:marBottom w:val="0"/>
      <w:divBdr>
        <w:top w:val="none" w:sz="0" w:space="0" w:color="auto"/>
        <w:left w:val="none" w:sz="0" w:space="0" w:color="auto"/>
        <w:bottom w:val="none" w:sz="0" w:space="0" w:color="auto"/>
        <w:right w:val="none" w:sz="0" w:space="0" w:color="auto"/>
      </w:divBdr>
      <w:divsChild>
        <w:div w:id="183640715">
          <w:marLeft w:val="0"/>
          <w:marRight w:val="0"/>
          <w:marTop w:val="0"/>
          <w:marBottom w:val="0"/>
          <w:divBdr>
            <w:top w:val="none" w:sz="0" w:space="0" w:color="auto"/>
            <w:left w:val="none" w:sz="0" w:space="0" w:color="auto"/>
            <w:bottom w:val="none" w:sz="0" w:space="0" w:color="auto"/>
            <w:right w:val="none" w:sz="0" w:space="0" w:color="auto"/>
          </w:divBdr>
        </w:div>
        <w:div w:id="1318807783">
          <w:marLeft w:val="0"/>
          <w:marRight w:val="0"/>
          <w:marTop w:val="0"/>
          <w:marBottom w:val="0"/>
          <w:divBdr>
            <w:top w:val="none" w:sz="0" w:space="0" w:color="auto"/>
            <w:left w:val="none" w:sz="0" w:space="0" w:color="auto"/>
            <w:bottom w:val="none" w:sz="0" w:space="0" w:color="auto"/>
            <w:right w:val="none" w:sz="0" w:space="0" w:color="auto"/>
          </w:divBdr>
        </w:div>
        <w:div w:id="453837683">
          <w:marLeft w:val="0"/>
          <w:marRight w:val="0"/>
          <w:marTop w:val="0"/>
          <w:marBottom w:val="0"/>
          <w:divBdr>
            <w:top w:val="none" w:sz="0" w:space="0" w:color="auto"/>
            <w:left w:val="none" w:sz="0" w:space="0" w:color="auto"/>
            <w:bottom w:val="none" w:sz="0" w:space="0" w:color="auto"/>
            <w:right w:val="none" w:sz="0" w:space="0" w:color="auto"/>
          </w:divBdr>
        </w:div>
        <w:div w:id="1296913059">
          <w:marLeft w:val="0"/>
          <w:marRight w:val="0"/>
          <w:marTop w:val="0"/>
          <w:marBottom w:val="0"/>
          <w:divBdr>
            <w:top w:val="none" w:sz="0" w:space="0" w:color="auto"/>
            <w:left w:val="none" w:sz="0" w:space="0" w:color="auto"/>
            <w:bottom w:val="none" w:sz="0" w:space="0" w:color="auto"/>
            <w:right w:val="none" w:sz="0" w:space="0" w:color="auto"/>
          </w:divBdr>
        </w:div>
        <w:div w:id="1450124880">
          <w:marLeft w:val="0"/>
          <w:marRight w:val="0"/>
          <w:marTop w:val="0"/>
          <w:marBottom w:val="0"/>
          <w:divBdr>
            <w:top w:val="none" w:sz="0" w:space="0" w:color="auto"/>
            <w:left w:val="none" w:sz="0" w:space="0" w:color="auto"/>
            <w:bottom w:val="none" w:sz="0" w:space="0" w:color="auto"/>
            <w:right w:val="none" w:sz="0" w:space="0" w:color="auto"/>
          </w:divBdr>
        </w:div>
        <w:div w:id="1902331033">
          <w:marLeft w:val="0"/>
          <w:marRight w:val="0"/>
          <w:marTop w:val="0"/>
          <w:marBottom w:val="0"/>
          <w:divBdr>
            <w:top w:val="none" w:sz="0" w:space="0" w:color="auto"/>
            <w:left w:val="none" w:sz="0" w:space="0" w:color="auto"/>
            <w:bottom w:val="none" w:sz="0" w:space="0" w:color="auto"/>
            <w:right w:val="none" w:sz="0" w:space="0" w:color="auto"/>
          </w:divBdr>
        </w:div>
        <w:div w:id="1155488509">
          <w:marLeft w:val="0"/>
          <w:marRight w:val="0"/>
          <w:marTop w:val="0"/>
          <w:marBottom w:val="0"/>
          <w:divBdr>
            <w:top w:val="none" w:sz="0" w:space="0" w:color="auto"/>
            <w:left w:val="none" w:sz="0" w:space="0" w:color="auto"/>
            <w:bottom w:val="none" w:sz="0" w:space="0" w:color="auto"/>
            <w:right w:val="none" w:sz="0" w:space="0" w:color="auto"/>
          </w:divBdr>
        </w:div>
        <w:div w:id="1248542070">
          <w:marLeft w:val="0"/>
          <w:marRight w:val="0"/>
          <w:marTop w:val="0"/>
          <w:marBottom w:val="0"/>
          <w:divBdr>
            <w:top w:val="none" w:sz="0" w:space="0" w:color="auto"/>
            <w:left w:val="none" w:sz="0" w:space="0" w:color="auto"/>
            <w:bottom w:val="none" w:sz="0" w:space="0" w:color="auto"/>
            <w:right w:val="none" w:sz="0" w:space="0" w:color="auto"/>
          </w:divBdr>
        </w:div>
        <w:div w:id="2044741316">
          <w:marLeft w:val="0"/>
          <w:marRight w:val="0"/>
          <w:marTop w:val="0"/>
          <w:marBottom w:val="0"/>
          <w:divBdr>
            <w:top w:val="none" w:sz="0" w:space="0" w:color="auto"/>
            <w:left w:val="none" w:sz="0" w:space="0" w:color="auto"/>
            <w:bottom w:val="none" w:sz="0" w:space="0" w:color="auto"/>
            <w:right w:val="none" w:sz="0" w:space="0" w:color="auto"/>
          </w:divBdr>
        </w:div>
        <w:div w:id="1707370275">
          <w:marLeft w:val="0"/>
          <w:marRight w:val="0"/>
          <w:marTop w:val="0"/>
          <w:marBottom w:val="0"/>
          <w:divBdr>
            <w:top w:val="none" w:sz="0" w:space="0" w:color="auto"/>
            <w:left w:val="none" w:sz="0" w:space="0" w:color="auto"/>
            <w:bottom w:val="none" w:sz="0" w:space="0" w:color="auto"/>
            <w:right w:val="none" w:sz="0" w:space="0" w:color="auto"/>
          </w:divBdr>
        </w:div>
        <w:div w:id="1074939100">
          <w:marLeft w:val="0"/>
          <w:marRight w:val="0"/>
          <w:marTop w:val="0"/>
          <w:marBottom w:val="0"/>
          <w:divBdr>
            <w:top w:val="none" w:sz="0" w:space="0" w:color="auto"/>
            <w:left w:val="none" w:sz="0" w:space="0" w:color="auto"/>
            <w:bottom w:val="none" w:sz="0" w:space="0" w:color="auto"/>
            <w:right w:val="none" w:sz="0" w:space="0" w:color="auto"/>
          </w:divBdr>
        </w:div>
        <w:div w:id="1205218110">
          <w:marLeft w:val="0"/>
          <w:marRight w:val="0"/>
          <w:marTop w:val="0"/>
          <w:marBottom w:val="0"/>
          <w:divBdr>
            <w:top w:val="none" w:sz="0" w:space="0" w:color="auto"/>
            <w:left w:val="none" w:sz="0" w:space="0" w:color="auto"/>
            <w:bottom w:val="none" w:sz="0" w:space="0" w:color="auto"/>
            <w:right w:val="none" w:sz="0" w:space="0" w:color="auto"/>
          </w:divBdr>
        </w:div>
        <w:div w:id="2129661495">
          <w:marLeft w:val="0"/>
          <w:marRight w:val="0"/>
          <w:marTop w:val="0"/>
          <w:marBottom w:val="0"/>
          <w:divBdr>
            <w:top w:val="none" w:sz="0" w:space="0" w:color="auto"/>
            <w:left w:val="none" w:sz="0" w:space="0" w:color="auto"/>
            <w:bottom w:val="none" w:sz="0" w:space="0" w:color="auto"/>
            <w:right w:val="none" w:sz="0" w:space="0" w:color="auto"/>
          </w:divBdr>
        </w:div>
        <w:div w:id="1570381096">
          <w:marLeft w:val="0"/>
          <w:marRight w:val="0"/>
          <w:marTop w:val="0"/>
          <w:marBottom w:val="0"/>
          <w:divBdr>
            <w:top w:val="none" w:sz="0" w:space="0" w:color="auto"/>
            <w:left w:val="none" w:sz="0" w:space="0" w:color="auto"/>
            <w:bottom w:val="none" w:sz="0" w:space="0" w:color="auto"/>
            <w:right w:val="none" w:sz="0" w:space="0" w:color="auto"/>
          </w:divBdr>
        </w:div>
        <w:div w:id="472138869">
          <w:marLeft w:val="0"/>
          <w:marRight w:val="0"/>
          <w:marTop w:val="0"/>
          <w:marBottom w:val="0"/>
          <w:divBdr>
            <w:top w:val="none" w:sz="0" w:space="0" w:color="auto"/>
            <w:left w:val="none" w:sz="0" w:space="0" w:color="auto"/>
            <w:bottom w:val="none" w:sz="0" w:space="0" w:color="auto"/>
            <w:right w:val="none" w:sz="0" w:space="0" w:color="auto"/>
          </w:divBdr>
        </w:div>
        <w:div w:id="1426803793">
          <w:marLeft w:val="0"/>
          <w:marRight w:val="0"/>
          <w:marTop w:val="0"/>
          <w:marBottom w:val="0"/>
          <w:divBdr>
            <w:top w:val="none" w:sz="0" w:space="0" w:color="auto"/>
            <w:left w:val="none" w:sz="0" w:space="0" w:color="auto"/>
            <w:bottom w:val="none" w:sz="0" w:space="0" w:color="auto"/>
            <w:right w:val="none" w:sz="0" w:space="0" w:color="auto"/>
          </w:divBdr>
        </w:div>
        <w:div w:id="1856457451">
          <w:marLeft w:val="0"/>
          <w:marRight w:val="0"/>
          <w:marTop w:val="0"/>
          <w:marBottom w:val="0"/>
          <w:divBdr>
            <w:top w:val="none" w:sz="0" w:space="0" w:color="auto"/>
            <w:left w:val="none" w:sz="0" w:space="0" w:color="auto"/>
            <w:bottom w:val="none" w:sz="0" w:space="0" w:color="auto"/>
            <w:right w:val="none" w:sz="0" w:space="0" w:color="auto"/>
          </w:divBdr>
        </w:div>
        <w:div w:id="1068380743">
          <w:marLeft w:val="0"/>
          <w:marRight w:val="0"/>
          <w:marTop w:val="0"/>
          <w:marBottom w:val="0"/>
          <w:divBdr>
            <w:top w:val="none" w:sz="0" w:space="0" w:color="auto"/>
            <w:left w:val="none" w:sz="0" w:space="0" w:color="auto"/>
            <w:bottom w:val="none" w:sz="0" w:space="0" w:color="auto"/>
            <w:right w:val="none" w:sz="0" w:space="0" w:color="auto"/>
          </w:divBdr>
        </w:div>
        <w:div w:id="1957785409">
          <w:marLeft w:val="0"/>
          <w:marRight w:val="0"/>
          <w:marTop w:val="0"/>
          <w:marBottom w:val="0"/>
          <w:divBdr>
            <w:top w:val="none" w:sz="0" w:space="0" w:color="auto"/>
            <w:left w:val="none" w:sz="0" w:space="0" w:color="auto"/>
            <w:bottom w:val="none" w:sz="0" w:space="0" w:color="auto"/>
            <w:right w:val="none" w:sz="0" w:space="0" w:color="auto"/>
          </w:divBdr>
        </w:div>
        <w:div w:id="754323051">
          <w:marLeft w:val="0"/>
          <w:marRight w:val="0"/>
          <w:marTop w:val="0"/>
          <w:marBottom w:val="0"/>
          <w:divBdr>
            <w:top w:val="none" w:sz="0" w:space="0" w:color="auto"/>
            <w:left w:val="none" w:sz="0" w:space="0" w:color="auto"/>
            <w:bottom w:val="none" w:sz="0" w:space="0" w:color="auto"/>
            <w:right w:val="none" w:sz="0" w:space="0" w:color="auto"/>
          </w:divBdr>
        </w:div>
        <w:div w:id="593978377">
          <w:marLeft w:val="0"/>
          <w:marRight w:val="0"/>
          <w:marTop w:val="0"/>
          <w:marBottom w:val="0"/>
          <w:divBdr>
            <w:top w:val="none" w:sz="0" w:space="0" w:color="auto"/>
            <w:left w:val="none" w:sz="0" w:space="0" w:color="auto"/>
            <w:bottom w:val="none" w:sz="0" w:space="0" w:color="auto"/>
            <w:right w:val="none" w:sz="0" w:space="0" w:color="auto"/>
          </w:divBdr>
        </w:div>
        <w:div w:id="1564414434">
          <w:marLeft w:val="0"/>
          <w:marRight w:val="0"/>
          <w:marTop w:val="0"/>
          <w:marBottom w:val="0"/>
          <w:divBdr>
            <w:top w:val="none" w:sz="0" w:space="0" w:color="auto"/>
            <w:left w:val="none" w:sz="0" w:space="0" w:color="auto"/>
            <w:bottom w:val="none" w:sz="0" w:space="0" w:color="auto"/>
            <w:right w:val="none" w:sz="0" w:space="0" w:color="auto"/>
          </w:divBdr>
        </w:div>
        <w:div w:id="375618606">
          <w:marLeft w:val="0"/>
          <w:marRight w:val="0"/>
          <w:marTop w:val="0"/>
          <w:marBottom w:val="0"/>
          <w:divBdr>
            <w:top w:val="none" w:sz="0" w:space="0" w:color="auto"/>
            <w:left w:val="none" w:sz="0" w:space="0" w:color="auto"/>
            <w:bottom w:val="none" w:sz="0" w:space="0" w:color="auto"/>
            <w:right w:val="none" w:sz="0" w:space="0" w:color="auto"/>
          </w:divBdr>
        </w:div>
        <w:div w:id="688138874">
          <w:marLeft w:val="0"/>
          <w:marRight w:val="0"/>
          <w:marTop w:val="0"/>
          <w:marBottom w:val="0"/>
          <w:divBdr>
            <w:top w:val="none" w:sz="0" w:space="0" w:color="auto"/>
            <w:left w:val="none" w:sz="0" w:space="0" w:color="auto"/>
            <w:bottom w:val="none" w:sz="0" w:space="0" w:color="auto"/>
            <w:right w:val="none" w:sz="0" w:space="0" w:color="auto"/>
          </w:divBdr>
        </w:div>
        <w:div w:id="784814824">
          <w:marLeft w:val="0"/>
          <w:marRight w:val="0"/>
          <w:marTop w:val="0"/>
          <w:marBottom w:val="0"/>
          <w:divBdr>
            <w:top w:val="none" w:sz="0" w:space="0" w:color="auto"/>
            <w:left w:val="none" w:sz="0" w:space="0" w:color="auto"/>
            <w:bottom w:val="none" w:sz="0" w:space="0" w:color="auto"/>
            <w:right w:val="none" w:sz="0" w:space="0" w:color="auto"/>
          </w:divBdr>
        </w:div>
        <w:div w:id="951664019">
          <w:marLeft w:val="0"/>
          <w:marRight w:val="0"/>
          <w:marTop w:val="0"/>
          <w:marBottom w:val="0"/>
          <w:divBdr>
            <w:top w:val="none" w:sz="0" w:space="0" w:color="auto"/>
            <w:left w:val="none" w:sz="0" w:space="0" w:color="auto"/>
            <w:bottom w:val="none" w:sz="0" w:space="0" w:color="auto"/>
            <w:right w:val="none" w:sz="0" w:space="0" w:color="auto"/>
          </w:divBdr>
        </w:div>
        <w:div w:id="1450734224">
          <w:marLeft w:val="0"/>
          <w:marRight w:val="0"/>
          <w:marTop w:val="0"/>
          <w:marBottom w:val="0"/>
          <w:divBdr>
            <w:top w:val="none" w:sz="0" w:space="0" w:color="auto"/>
            <w:left w:val="none" w:sz="0" w:space="0" w:color="auto"/>
            <w:bottom w:val="none" w:sz="0" w:space="0" w:color="auto"/>
            <w:right w:val="none" w:sz="0" w:space="0" w:color="auto"/>
          </w:divBdr>
        </w:div>
        <w:div w:id="801966891">
          <w:marLeft w:val="0"/>
          <w:marRight w:val="0"/>
          <w:marTop w:val="0"/>
          <w:marBottom w:val="0"/>
          <w:divBdr>
            <w:top w:val="none" w:sz="0" w:space="0" w:color="auto"/>
            <w:left w:val="none" w:sz="0" w:space="0" w:color="auto"/>
            <w:bottom w:val="none" w:sz="0" w:space="0" w:color="auto"/>
            <w:right w:val="none" w:sz="0" w:space="0" w:color="auto"/>
          </w:divBdr>
        </w:div>
      </w:divsChild>
    </w:div>
    <w:div w:id="2001347200">
      <w:bodyDiv w:val="1"/>
      <w:marLeft w:val="0"/>
      <w:marRight w:val="0"/>
      <w:marTop w:val="0"/>
      <w:marBottom w:val="0"/>
      <w:divBdr>
        <w:top w:val="none" w:sz="0" w:space="0" w:color="auto"/>
        <w:left w:val="none" w:sz="0" w:space="0" w:color="auto"/>
        <w:bottom w:val="none" w:sz="0" w:space="0" w:color="auto"/>
        <w:right w:val="none" w:sz="0" w:space="0" w:color="auto"/>
      </w:divBdr>
      <w:divsChild>
        <w:div w:id="408306476">
          <w:marLeft w:val="0"/>
          <w:marRight w:val="0"/>
          <w:marTop w:val="0"/>
          <w:marBottom w:val="0"/>
          <w:divBdr>
            <w:top w:val="none" w:sz="0" w:space="0" w:color="auto"/>
            <w:left w:val="none" w:sz="0" w:space="0" w:color="auto"/>
            <w:bottom w:val="none" w:sz="0" w:space="0" w:color="auto"/>
            <w:right w:val="none" w:sz="0" w:space="0" w:color="auto"/>
          </w:divBdr>
        </w:div>
        <w:div w:id="260721383">
          <w:marLeft w:val="0"/>
          <w:marRight w:val="0"/>
          <w:marTop w:val="0"/>
          <w:marBottom w:val="0"/>
          <w:divBdr>
            <w:top w:val="none" w:sz="0" w:space="0" w:color="auto"/>
            <w:left w:val="none" w:sz="0" w:space="0" w:color="auto"/>
            <w:bottom w:val="none" w:sz="0" w:space="0" w:color="auto"/>
            <w:right w:val="none" w:sz="0" w:space="0" w:color="auto"/>
          </w:divBdr>
        </w:div>
        <w:div w:id="306519018">
          <w:marLeft w:val="0"/>
          <w:marRight w:val="0"/>
          <w:marTop w:val="0"/>
          <w:marBottom w:val="0"/>
          <w:divBdr>
            <w:top w:val="none" w:sz="0" w:space="0" w:color="auto"/>
            <w:left w:val="none" w:sz="0" w:space="0" w:color="auto"/>
            <w:bottom w:val="none" w:sz="0" w:space="0" w:color="auto"/>
            <w:right w:val="none" w:sz="0" w:space="0" w:color="auto"/>
          </w:divBdr>
        </w:div>
        <w:div w:id="1725981305">
          <w:marLeft w:val="0"/>
          <w:marRight w:val="0"/>
          <w:marTop w:val="0"/>
          <w:marBottom w:val="0"/>
          <w:divBdr>
            <w:top w:val="none" w:sz="0" w:space="0" w:color="auto"/>
            <w:left w:val="none" w:sz="0" w:space="0" w:color="auto"/>
            <w:bottom w:val="none" w:sz="0" w:space="0" w:color="auto"/>
            <w:right w:val="none" w:sz="0" w:space="0" w:color="auto"/>
          </w:divBdr>
        </w:div>
        <w:div w:id="1639218108">
          <w:marLeft w:val="0"/>
          <w:marRight w:val="0"/>
          <w:marTop w:val="0"/>
          <w:marBottom w:val="0"/>
          <w:divBdr>
            <w:top w:val="none" w:sz="0" w:space="0" w:color="auto"/>
            <w:left w:val="none" w:sz="0" w:space="0" w:color="auto"/>
            <w:bottom w:val="none" w:sz="0" w:space="0" w:color="auto"/>
            <w:right w:val="none" w:sz="0" w:space="0" w:color="auto"/>
          </w:divBdr>
        </w:div>
        <w:div w:id="439683274">
          <w:marLeft w:val="0"/>
          <w:marRight w:val="0"/>
          <w:marTop w:val="0"/>
          <w:marBottom w:val="0"/>
          <w:divBdr>
            <w:top w:val="none" w:sz="0" w:space="0" w:color="auto"/>
            <w:left w:val="none" w:sz="0" w:space="0" w:color="auto"/>
            <w:bottom w:val="none" w:sz="0" w:space="0" w:color="auto"/>
            <w:right w:val="none" w:sz="0" w:space="0" w:color="auto"/>
          </w:divBdr>
        </w:div>
        <w:div w:id="735470071">
          <w:marLeft w:val="0"/>
          <w:marRight w:val="0"/>
          <w:marTop w:val="0"/>
          <w:marBottom w:val="0"/>
          <w:divBdr>
            <w:top w:val="none" w:sz="0" w:space="0" w:color="auto"/>
            <w:left w:val="none" w:sz="0" w:space="0" w:color="auto"/>
            <w:bottom w:val="none" w:sz="0" w:space="0" w:color="auto"/>
            <w:right w:val="none" w:sz="0" w:space="0" w:color="auto"/>
          </w:divBdr>
        </w:div>
        <w:div w:id="1862888850">
          <w:marLeft w:val="0"/>
          <w:marRight w:val="0"/>
          <w:marTop w:val="0"/>
          <w:marBottom w:val="0"/>
          <w:divBdr>
            <w:top w:val="none" w:sz="0" w:space="0" w:color="auto"/>
            <w:left w:val="none" w:sz="0" w:space="0" w:color="auto"/>
            <w:bottom w:val="none" w:sz="0" w:space="0" w:color="auto"/>
            <w:right w:val="none" w:sz="0" w:space="0" w:color="auto"/>
          </w:divBdr>
        </w:div>
        <w:div w:id="409229742">
          <w:marLeft w:val="0"/>
          <w:marRight w:val="0"/>
          <w:marTop w:val="0"/>
          <w:marBottom w:val="0"/>
          <w:divBdr>
            <w:top w:val="none" w:sz="0" w:space="0" w:color="auto"/>
            <w:left w:val="none" w:sz="0" w:space="0" w:color="auto"/>
            <w:bottom w:val="none" w:sz="0" w:space="0" w:color="auto"/>
            <w:right w:val="none" w:sz="0" w:space="0" w:color="auto"/>
          </w:divBdr>
        </w:div>
        <w:div w:id="1207064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768E19A271C1D24497B690B3122C0003" ma:contentTypeVersion="13" ma:contentTypeDescription="Create a new document." ma:contentTypeScope="" ma:versionID="734c611a0929d07613ceea200db04f66">
  <xsd:schema xmlns:xsd="http://www.w3.org/2001/XMLSchema" xmlns:xs="http://www.w3.org/2001/XMLSchema" xmlns:p="http://schemas.microsoft.com/office/2006/metadata/properties" xmlns:ns2="c6eb7ba6-d18c-4ff8-aa9d-f6f0f55e4cfa" xmlns:ns3="a76296af-eda4-4966-a42e-7e7c4a79b43a" targetNamespace="http://schemas.microsoft.com/office/2006/metadata/properties" ma:root="true" ma:fieldsID="e10826dda767447adfe43091e6f34338" ns2:_="" ns3:_="">
    <xsd:import namespace="c6eb7ba6-d18c-4ff8-aa9d-f6f0f55e4cfa"/>
    <xsd:import namespace="a76296af-eda4-4966-a42e-7e7c4a79b43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Summary" minOccurs="0"/>
                <xsd:element ref="ns3:MediaServiceAutoTags" minOccurs="0"/>
                <xsd:element ref="ns3:MediaServiceOCR" minOccurs="0"/>
                <xsd:element ref="ns3:MediaServiceDateTaken" minOccurs="0"/>
                <xsd:element ref="ns3:MediaServiceEventHashCode" minOccurs="0"/>
                <xsd:element ref="ns3:MediaServiceGenerationTime"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eb7ba6-d18c-4ff8-aa9d-f6f0f55e4cf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76296af-eda4-4966-a42e-7e7c4a79b43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Summary" ma:index="12" nillable="true" ma:displayName="Summary" ma:description="Summary of contents inside folder." ma:internalName="Summary">
      <xsd:simpleType>
        <xsd:restriction base="dms:Note">
          <xsd:maxLength value="255"/>
        </xsd:restriction>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Location" ma:index="18" nillable="true" ma:displayName="MediaServic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Summary xmlns="a76296af-eda4-4966-a42e-7e7c4a79b43a" xsi:nil="true"/>
  </documentManagement>
</p:properties>
</file>

<file path=customXml/itemProps1.xml><?xml version="1.0" encoding="utf-8"?>
<ds:datastoreItem xmlns:ds="http://schemas.openxmlformats.org/officeDocument/2006/customXml" ds:itemID="{CAFE6ED5-BBC6-4A2C-87BD-7BDA734CC4EB}">
  <ds:schemaRefs>
    <ds:schemaRef ds:uri="http://schemas.openxmlformats.org/officeDocument/2006/bibliography"/>
  </ds:schemaRefs>
</ds:datastoreItem>
</file>

<file path=customXml/itemProps2.xml><?xml version="1.0" encoding="utf-8"?>
<ds:datastoreItem xmlns:ds="http://schemas.openxmlformats.org/officeDocument/2006/customXml" ds:itemID="{DC4295CE-A433-4987-A7BA-8CC49547CAFD}"/>
</file>

<file path=customXml/itemProps3.xml><?xml version="1.0" encoding="utf-8"?>
<ds:datastoreItem xmlns:ds="http://schemas.openxmlformats.org/officeDocument/2006/customXml" ds:itemID="{22F34E9F-9B60-445B-BCD4-B566F18EDD39}"/>
</file>

<file path=customXml/itemProps4.xml><?xml version="1.0" encoding="utf-8"?>
<ds:datastoreItem xmlns:ds="http://schemas.openxmlformats.org/officeDocument/2006/customXml" ds:itemID="{8FC9524C-BEB9-4E8D-A45A-E3B0DAAE249C}"/>
</file>

<file path=docProps/app.xml><?xml version="1.0" encoding="utf-8"?>
<Properties xmlns="http://schemas.openxmlformats.org/officeDocument/2006/extended-properties" xmlns:vt="http://schemas.openxmlformats.org/officeDocument/2006/docPropsVTypes">
  <Template>Normal.dotm</Template>
  <TotalTime>27</TotalTime>
  <Pages>7</Pages>
  <Words>2528</Words>
  <Characters>14410</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UTEP</dc:creator>
  <cp:lastModifiedBy>Carla Ellis</cp:lastModifiedBy>
  <cp:revision>4</cp:revision>
  <dcterms:created xsi:type="dcterms:W3CDTF">2020-03-03T06:10:00Z</dcterms:created>
  <dcterms:modified xsi:type="dcterms:W3CDTF">2020-03-03T06:36:00Z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0x010100768E19A271C1D24497B690B3122C0003</vt:lpwstr>
  </property>
</Properties>
</file>