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D8C04" w14:textId="77777777" w:rsidR="0007427F" w:rsidRDefault="0007427F"/>
    <w:p w14:paraId="4A31580F" w14:textId="77777777" w:rsidR="000320D8" w:rsidRDefault="000320D8"/>
    <w:p w14:paraId="620C12C9" w14:textId="77777777" w:rsidR="000320D8" w:rsidRDefault="000320D8" w:rsidP="000320D8">
      <w:pPr>
        <w:jc w:val="center"/>
        <w:rPr>
          <w:b/>
        </w:rPr>
      </w:pPr>
      <w:r w:rsidRPr="000320D8">
        <w:rPr>
          <w:b/>
        </w:rPr>
        <w:t>Approved proposals from the Undergraduate Curriculum Committee</w:t>
      </w:r>
    </w:p>
    <w:p w14:paraId="043992F9" w14:textId="77777777" w:rsidR="000320D8" w:rsidRDefault="000320D8" w:rsidP="000320D8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4"/>
        <w:gridCol w:w="1350"/>
        <w:gridCol w:w="5469"/>
        <w:gridCol w:w="4837"/>
      </w:tblGrid>
      <w:tr w:rsidR="000320D8" w14:paraId="1E1DDB90" w14:textId="77777777" w:rsidTr="000C3E31">
        <w:tc>
          <w:tcPr>
            <w:tcW w:w="1294" w:type="dxa"/>
          </w:tcPr>
          <w:p w14:paraId="2FC807CA" w14:textId="77777777" w:rsidR="000320D8" w:rsidRDefault="000320D8" w:rsidP="000320D8">
            <w:pPr>
              <w:rPr>
                <w:b/>
              </w:rPr>
            </w:pPr>
            <w:r>
              <w:rPr>
                <w:b/>
              </w:rPr>
              <w:t>College</w:t>
            </w:r>
          </w:p>
        </w:tc>
        <w:tc>
          <w:tcPr>
            <w:tcW w:w="1350" w:type="dxa"/>
          </w:tcPr>
          <w:p w14:paraId="27DFA61A" w14:textId="77777777" w:rsidR="000320D8" w:rsidRDefault="000320D8" w:rsidP="000320D8">
            <w:pPr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5469" w:type="dxa"/>
          </w:tcPr>
          <w:p w14:paraId="49F4057E" w14:textId="313F8702" w:rsidR="000320D8" w:rsidRDefault="000320D8" w:rsidP="000320D8">
            <w:pPr>
              <w:rPr>
                <w:b/>
              </w:rPr>
            </w:pPr>
            <w:r>
              <w:rPr>
                <w:b/>
              </w:rPr>
              <w:t>Proposal</w:t>
            </w:r>
            <w:r w:rsidR="00964E40">
              <w:rPr>
                <w:b/>
              </w:rPr>
              <w:t>: Action Item</w:t>
            </w:r>
          </w:p>
        </w:tc>
        <w:tc>
          <w:tcPr>
            <w:tcW w:w="4837" w:type="dxa"/>
          </w:tcPr>
          <w:p w14:paraId="318388A4" w14:textId="77777777" w:rsidR="000320D8" w:rsidRDefault="000320D8" w:rsidP="000320D8">
            <w:pPr>
              <w:rPr>
                <w:b/>
              </w:rPr>
            </w:pPr>
            <w:r>
              <w:rPr>
                <w:b/>
              </w:rPr>
              <w:t>Rationale</w:t>
            </w:r>
          </w:p>
        </w:tc>
      </w:tr>
      <w:tr w:rsidR="000320D8" w14:paraId="6EACAC8F" w14:textId="77777777" w:rsidTr="000C3E31">
        <w:tc>
          <w:tcPr>
            <w:tcW w:w="1294" w:type="dxa"/>
          </w:tcPr>
          <w:p w14:paraId="7A7CF0EF" w14:textId="0330C120" w:rsidR="000320D8" w:rsidRDefault="00964E40" w:rsidP="000320D8">
            <w:pPr>
              <w:rPr>
                <w:b/>
              </w:rPr>
            </w:pPr>
            <w:r>
              <w:rPr>
                <w:b/>
              </w:rPr>
              <w:t>Liberal Arts</w:t>
            </w:r>
          </w:p>
          <w:p w14:paraId="263407EC" w14:textId="77777777" w:rsidR="000320D8" w:rsidRDefault="000320D8" w:rsidP="000320D8">
            <w:pPr>
              <w:rPr>
                <w:b/>
              </w:rPr>
            </w:pPr>
          </w:p>
        </w:tc>
        <w:tc>
          <w:tcPr>
            <w:tcW w:w="1350" w:type="dxa"/>
          </w:tcPr>
          <w:p w14:paraId="3520AF65" w14:textId="4D1F372E" w:rsidR="000320D8" w:rsidRDefault="00964E40" w:rsidP="000320D8">
            <w:pPr>
              <w:rPr>
                <w:b/>
              </w:rPr>
            </w:pPr>
            <w:r>
              <w:rPr>
                <w:b/>
              </w:rPr>
              <w:t>Chicano Studies</w:t>
            </w:r>
          </w:p>
        </w:tc>
        <w:tc>
          <w:tcPr>
            <w:tcW w:w="5469" w:type="dxa"/>
          </w:tcPr>
          <w:p w14:paraId="41F5742F" w14:textId="614E4118" w:rsidR="000320D8" w:rsidRDefault="00964E40" w:rsidP="000320D8">
            <w:pPr>
              <w:rPr>
                <w:b/>
              </w:rPr>
            </w:pPr>
            <w:r w:rsidRPr="00964E40">
              <w:rPr>
                <w:b/>
              </w:rPr>
              <w:t xml:space="preserve">Incorporate CHIC 4308 </w:t>
            </w:r>
            <w:r>
              <w:rPr>
                <w:b/>
              </w:rPr>
              <w:t xml:space="preserve">(Chicana/o Thought) </w:t>
            </w:r>
            <w:r w:rsidRPr="00964E40">
              <w:rPr>
                <w:b/>
              </w:rPr>
              <w:t xml:space="preserve">and </w:t>
            </w:r>
            <w:r>
              <w:rPr>
                <w:b/>
              </w:rPr>
              <w:t xml:space="preserve">CHIC </w:t>
            </w:r>
            <w:r w:rsidRPr="00964E40">
              <w:rPr>
                <w:b/>
              </w:rPr>
              <w:t xml:space="preserve">4309 </w:t>
            </w:r>
            <w:r>
              <w:rPr>
                <w:b/>
              </w:rPr>
              <w:t xml:space="preserve">(American Immigration and Social Justice) </w:t>
            </w:r>
            <w:r w:rsidRPr="00964E40">
              <w:rPr>
                <w:b/>
              </w:rPr>
              <w:t>into the BA Degree Block Electives</w:t>
            </w:r>
          </w:p>
        </w:tc>
        <w:tc>
          <w:tcPr>
            <w:tcW w:w="4837" w:type="dxa"/>
          </w:tcPr>
          <w:p w14:paraId="5EAFD852" w14:textId="77777777" w:rsidR="00964E40" w:rsidRPr="00964E40" w:rsidRDefault="00964E40" w:rsidP="00964E40">
            <w:pPr>
              <w:rPr>
                <w:b/>
              </w:rPr>
            </w:pPr>
            <w:r w:rsidRPr="00964E40">
              <w:rPr>
                <w:b/>
              </w:rPr>
              <w:t>Courses support a Liberal Arts education by examining various facets of the Hispanic experience in the U.S.</w:t>
            </w:r>
          </w:p>
          <w:p w14:paraId="0076F549" w14:textId="77777777" w:rsidR="000320D8" w:rsidRDefault="000320D8" w:rsidP="000320D8">
            <w:pPr>
              <w:rPr>
                <w:b/>
              </w:rPr>
            </w:pPr>
          </w:p>
        </w:tc>
      </w:tr>
      <w:tr w:rsidR="000320D8" w14:paraId="053EFA94" w14:textId="77777777" w:rsidTr="000C3E31">
        <w:tc>
          <w:tcPr>
            <w:tcW w:w="1294" w:type="dxa"/>
          </w:tcPr>
          <w:p w14:paraId="7164EF3F" w14:textId="77777777" w:rsidR="000320D8" w:rsidRDefault="000320D8" w:rsidP="000320D8">
            <w:pPr>
              <w:rPr>
                <w:b/>
              </w:rPr>
            </w:pPr>
          </w:p>
          <w:p w14:paraId="483B2EA9" w14:textId="77777777" w:rsidR="000320D8" w:rsidRDefault="000320D8" w:rsidP="000320D8">
            <w:pPr>
              <w:rPr>
                <w:b/>
              </w:rPr>
            </w:pPr>
          </w:p>
          <w:p w14:paraId="2179DD17" w14:textId="77777777" w:rsidR="000320D8" w:rsidRDefault="000320D8" w:rsidP="000320D8">
            <w:pPr>
              <w:rPr>
                <w:b/>
              </w:rPr>
            </w:pPr>
          </w:p>
        </w:tc>
        <w:tc>
          <w:tcPr>
            <w:tcW w:w="1350" w:type="dxa"/>
          </w:tcPr>
          <w:p w14:paraId="5B239112" w14:textId="66179619" w:rsidR="000320D8" w:rsidRDefault="00964E40" w:rsidP="000320D8">
            <w:pPr>
              <w:rPr>
                <w:b/>
              </w:rPr>
            </w:pPr>
            <w:r>
              <w:rPr>
                <w:b/>
              </w:rPr>
              <w:t>Psychology</w:t>
            </w:r>
          </w:p>
        </w:tc>
        <w:tc>
          <w:tcPr>
            <w:tcW w:w="5469" w:type="dxa"/>
          </w:tcPr>
          <w:p w14:paraId="6793E356" w14:textId="4EE552CD" w:rsidR="00964E40" w:rsidRPr="00964E40" w:rsidRDefault="00964E40" w:rsidP="00964E40">
            <w:pPr>
              <w:rPr>
                <w:b/>
              </w:rPr>
            </w:pPr>
            <w:r w:rsidRPr="00964E40">
              <w:rPr>
                <w:b/>
              </w:rPr>
              <w:t xml:space="preserve">Include MATH 1309 </w:t>
            </w:r>
            <w:r>
              <w:rPr>
                <w:b/>
              </w:rPr>
              <w:t xml:space="preserve">(College Algebra) </w:t>
            </w:r>
            <w:r w:rsidRPr="00964E40">
              <w:rPr>
                <w:b/>
              </w:rPr>
              <w:t>to Psychology Department Math Requirement for BA</w:t>
            </w:r>
          </w:p>
          <w:p w14:paraId="7E8157F2" w14:textId="77777777" w:rsidR="000320D8" w:rsidRDefault="000320D8" w:rsidP="000320D8">
            <w:pPr>
              <w:rPr>
                <w:b/>
              </w:rPr>
            </w:pPr>
          </w:p>
        </w:tc>
        <w:tc>
          <w:tcPr>
            <w:tcW w:w="4837" w:type="dxa"/>
          </w:tcPr>
          <w:p w14:paraId="4317DB25" w14:textId="7A636B29" w:rsidR="000320D8" w:rsidRDefault="00964E40" w:rsidP="000320D8">
            <w:pPr>
              <w:rPr>
                <w:b/>
              </w:rPr>
            </w:pPr>
            <w:r w:rsidRPr="00964E40">
              <w:rPr>
                <w:b/>
              </w:rPr>
              <w:t>MATH 1309 (College Algebra) and MATH 1310 (Trigonometry and Conics) are new courses covering material from MATH 1508 (Pre-Calculus) in two separate courses.  MATH 1309 covers the material that is more relevant to Psychology, while MATH 1310 covers the material that doesn’t show up often in Psychology.</w:t>
            </w:r>
          </w:p>
        </w:tc>
      </w:tr>
      <w:tr w:rsidR="000320D8" w14:paraId="70E796BE" w14:textId="77777777" w:rsidTr="000C3E31">
        <w:tc>
          <w:tcPr>
            <w:tcW w:w="1294" w:type="dxa"/>
          </w:tcPr>
          <w:p w14:paraId="5C1FB4F7" w14:textId="77777777" w:rsidR="000320D8" w:rsidRDefault="000320D8" w:rsidP="000320D8">
            <w:pPr>
              <w:rPr>
                <w:b/>
              </w:rPr>
            </w:pPr>
          </w:p>
          <w:p w14:paraId="476E4038" w14:textId="77777777" w:rsidR="000320D8" w:rsidRDefault="000320D8" w:rsidP="000320D8">
            <w:pPr>
              <w:rPr>
                <w:b/>
              </w:rPr>
            </w:pPr>
          </w:p>
          <w:p w14:paraId="6BA29209" w14:textId="77777777" w:rsidR="000320D8" w:rsidRDefault="000320D8" w:rsidP="000320D8">
            <w:pPr>
              <w:rPr>
                <w:b/>
              </w:rPr>
            </w:pPr>
          </w:p>
        </w:tc>
        <w:tc>
          <w:tcPr>
            <w:tcW w:w="1350" w:type="dxa"/>
          </w:tcPr>
          <w:p w14:paraId="56C96079" w14:textId="6BF190F3" w:rsidR="000320D8" w:rsidRDefault="00964E40" w:rsidP="000320D8">
            <w:pPr>
              <w:rPr>
                <w:b/>
              </w:rPr>
            </w:pPr>
            <w:r>
              <w:rPr>
                <w:b/>
              </w:rPr>
              <w:t>Theatre &amp; Dance</w:t>
            </w:r>
          </w:p>
        </w:tc>
        <w:tc>
          <w:tcPr>
            <w:tcW w:w="5469" w:type="dxa"/>
          </w:tcPr>
          <w:p w14:paraId="0686EFE1" w14:textId="30B15B82" w:rsidR="000320D8" w:rsidRDefault="00964E40" w:rsidP="000320D8">
            <w:pPr>
              <w:rPr>
                <w:b/>
              </w:rPr>
            </w:pPr>
            <w:r w:rsidRPr="00964E40">
              <w:rPr>
                <w:b/>
              </w:rPr>
              <w:t>Correcting numerous catalog errata including defunct course prerequisites; typographical errors; and two deletions of course redundancies (THEA 3311, THEA 4119)</w:t>
            </w:r>
          </w:p>
        </w:tc>
        <w:tc>
          <w:tcPr>
            <w:tcW w:w="4837" w:type="dxa"/>
          </w:tcPr>
          <w:p w14:paraId="01AD5020" w14:textId="25ECA570" w:rsidR="000320D8" w:rsidRDefault="00964E40" w:rsidP="000320D8">
            <w:pPr>
              <w:rPr>
                <w:b/>
              </w:rPr>
            </w:pPr>
            <w:r w:rsidRPr="00964E40">
              <w:rPr>
                <w:b/>
              </w:rPr>
              <w:t xml:space="preserve">Cleaning these errors will result in fewer exceptions and </w:t>
            </w:r>
            <w:proofErr w:type="gramStart"/>
            <w:r w:rsidRPr="00964E40">
              <w:rPr>
                <w:b/>
              </w:rPr>
              <w:t>waivers, and</w:t>
            </w:r>
            <w:proofErr w:type="gramEnd"/>
            <w:r w:rsidRPr="00964E40">
              <w:rPr>
                <w:b/>
              </w:rPr>
              <w:t xml:space="preserve"> improve the professional appearance of this part of the catalog.</w:t>
            </w:r>
          </w:p>
        </w:tc>
      </w:tr>
      <w:tr w:rsidR="000320D8" w14:paraId="4F6D561D" w14:textId="77777777" w:rsidTr="000C3E31">
        <w:tc>
          <w:tcPr>
            <w:tcW w:w="1294" w:type="dxa"/>
          </w:tcPr>
          <w:p w14:paraId="7F8EDCED" w14:textId="77777777" w:rsidR="000320D8" w:rsidRDefault="000320D8" w:rsidP="000320D8">
            <w:pPr>
              <w:rPr>
                <w:b/>
              </w:rPr>
            </w:pPr>
          </w:p>
          <w:p w14:paraId="26BE6237" w14:textId="48F43ACE" w:rsidR="000320D8" w:rsidRDefault="00964E40" w:rsidP="000320D8">
            <w:pPr>
              <w:rPr>
                <w:b/>
              </w:rPr>
            </w:pPr>
            <w:r>
              <w:rPr>
                <w:b/>
              </w:rPr>
              <w:t>Engineering</w:t>
            </w:r>
          </w:p>
          <w:p w14:paraId="70CAA408" w14:textId="77777777" w:rsidR="000320D8" w:rsidRDefault="000320D8" w:rsidP="000320D8">
            <w:pPr>
              <w:rPr>
                <w:b/>
              </w:rPr>
            </w:pPr>
          </w:p>
          <w:p w14:paraId="2903AEC2" w14:textId="77777777" w:rsidR="000320D8" w:rsidRDefault="000320D8" w:rsidP="000320D8">
            <w:pPr>
              <w:rPr>
                <w:b/>
              </w:rPr>
            </w:pPr>
          </w:p>
        </w:tc>
        <w:tc>
          <w:tcPr>
            <w:tcW w:w="1350" w:type="dxa"/>
          </w:tcPr>
          <w:p w14:paraId="0D541907" w14:textId="10BDE5F0" w:rsidR="000320D8" w:rsidRDefault="00964E40" w:rsidP="000320D8">
            <w:pPr>
              <w:rPr>
                <w:b/>
              </w:rPr>
            </w:pPr>
            <w:r>
              <w:rPr>
                <w:b/>
              </w:rPr>
              <w:t>Electrical and Computer Engineering</w:t>
            </w:r>
          </w:p>
        </w:tc>
        <w:tc>
          <w:tcPr>
            <w:tcW w:w="5469" w:type="dxa"/>
          </w:tcPr>
          <w:p w14:paraId="6E50DF22" w14:textId="2776014A" w:rsidR="000320D8" w:rsidRDefault="00964E40" w:rsidP="000320D8">
            <w:pPr>
              <w:rPr>
                <w:b/>
              </w:rPr>
            </w:pPr>
            <w:r w:rsidRPr="00964E40">
              <w:rPr>
                <w:b/>
              </w:rPr>
              <w:t>Add EE 5391 (Independent Studies) to the list of course available to the Fast-Track Programs in Electrical and Computer Engineering Department</w:t>
            </w:r>
          </w:p>
        </w:tc>
        <w:tc>
          <w:tcPr>
            <w:tcW w:w="4837" w:type="dxa"/>
          </w:tcPr>
          <w:p w14:paraId="2F8D0108" w14:textId="517B97C3" w:rsidR="000320D8" w:rsidRDefault="000C3E31" w:rsidP="000320D8">
            <w:pPr>
              <w:rPr>
                <w:b/>
              </w:rPr>
            </w:pPr>
            <w:r>
              <w:rPr>
                <w:b/>
              </w:rPr>
              <w:t xml:space="preserve">Allow course to be used for </w:t>
            </w:r>
            <w:proofErr w:type="gramStart"/>
            <w:r>
              <w:rPr>
                <w:b/>
              </w:rPr>
              <w:t>fast-track</w:t>
            </w:r>
            <w:proofErr w:type="gramEnd"/>
            <w:r>
              <w:rPr>
                <w:b/>
              </w:rPr>
              <w:t>.</w:t>
            </w:r>
          </w:p>
        </w:tc>
      </w:tr>
    </w:tbl>
    <w:p w14:paraId="0E484B2B" w14:textId="77777777" w:rsidR="000320D8" w:rsidRPr="000320D8" w:rsidRDefault="000320D8" w:rsidP="000320D8">
      <w:pPr>
        <w:rPr>
          <w:b/>
        </w:rPr>
      </w:pPr>
    </w:p>
    <w:sectPr w:rsidR="000320D8" w:rsidRPr="000320D8" w:rsidSect="000320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676A6"/>
    <w:multiLevelType w:val="hybridMultilevel"/>
    <w:tmpl w:val="9F3C691E"/>
    <w:lvl w:ilvl="0" w:tplc="7BB65F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525D63"/>
    <w:multiLevelType w:val="hybridMultilevel"/>
    <w:tmpl w:val="F1F60B20"/>
    <w:lvl w:ilvl="0" w:tplc="092881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0D8"/>
    <w:rsid w:val="000320D8"/>
    <w:rsid w:val="0007427F"/>
    <w:rsid w:val="000C3E31"/>
    <w:rsid w:val="00964E40"/>
    <w:rsid w:val="00AB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0B17"/>
  <w15:chartTrackingRefBased/>
  <w15:docId w15:val="{9BCD6F13-9C7E-4422-B995-49FFD7AC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Carla J</dc:creator>
  <cp:keywords/>
  <dc:description/>
  <cp:lastModifiedBy>Duval, Art</cp:lastModifiedBy>
  <cp:revision>2</cp:revision>
  <dcterms:created xsi:type="dcterms:W3CDTF">2019-08-27T00:27:00Z</dcterms:created>
  <dcterms:modified xsi:type="dcterms:W3CDTF">2020-10-06T04:06:00Z</dcterms:modified>
</cp:coreProperties>
</file>