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8131" w14:textId="7683B10A" w:rsidR="0062162A" w:rsidRDefault="0062162A" w:rsidP="0062162A">
      <w:pPr>
        <w:jc w:val="center"/>
      </w:pPr>
      <w:r>
        <w:t xml:space="preserve">College of </w:t>
      </w:r>
      <w:r w:rsidRPr="0062162A">
        <w:t>Liberal Arts Curriculum Committee</w:t>
      </w:r>
      <w:r w:rsidRPr="0062162A">
        <w:br/>
      </w:r>
      <w:r w:rsidR="0024027C">
        <w:t>Minutes of</w:t>
      </w:r>
      <w:r w:rsidR="00464364" w:rsidRPr="0062162A">
        <w:t xml:space="preserve"> the </w:t>
      </w:r>
      <w:r w:rsidR="00B67720">
        <w:t>First</w:t>
      </w:r>
      <w:r w:rsidR="00464364" w:rsidRPr="0062162A">
        <w:t xml:space="preserve"> Meeting of the </w:t>
      </w:r>
      <w:r w:rsidR="000344DA">
        <w:t>Spring</w:t>
      </w:r>
      <w:r w:rsidR="00464364" w:rsidRPr="0062162A">
        <w:t xml:space="preserve"> 202</w:t>
      </w:r>
      <w:r w:rsidR="000344DA">
        <w:t>5</w:t>
      </w:r>
      <w:r w:rsidR="00464364" w:rsidRPr="0062162A">
        <w:t xml:space="preserve"> Semester</w:t>
      </w:r>
      <w:r w:rsidR="00464364" w:rsidRPr="0062162A">
        <w:br/>
      </w:r>
      <w:r w:rsidR="007A64BA">
        <w:t>10:30 A</w:t>
      </w:r>
      <w:r w:rsidR="00464364" w:rsidRPr="0062162A">
        <w:t xml:space="preserve">M </w:t>
      </w:r>
      <w:r w:rsidR="00A344C8">
        <w:t xml:space="preserve">on </w:t>
      </w:r>
      <w:r w:rsidR="00B67720">
        <w:t>February 4</w:t>
      </w:r>
      <w:r w:rsidR="00464364" w:rsidRPr="0062162A">
        <w:t>, 20</w:t>
      </w:r>
      <w:r w:rsidR="005A28C1">
        <w:t>2</w:t>
      </w:r>
      <w:r w:rsidR="000344DA">
        <w:t>5</w:t>
      </w:r>
      <w:r w:rsidR="00464364" w:rsidRPr="0062162A">
        <w:br/>
      </w:r>
      <w:r w:rsidR="0024027C">
        <w:t xml:space="preserve">Liberal Arts Building, </w:t>
      </w:r>
      <w:r w:rsidR="00984DA2">
        <w:t xml:space="preserve">Dean’s Conference Room, </w:t>
      </w:r>
      <w:r w:rsidR="0024027C">
        <w:t>Room 343</w:t>
      </w:r>
    </w:p>
    <w:p w14:paraId="63D06746" w14:textId="67370A50" w:rsidR="00984DA2" w:rsidRPr="0062162A" w:rsidRDefault="00984DA2" w:rsidP="00984DA2">
      <w:r>
        <w:t>Chair: Selfa Chew-Melendez</w:t>
      </w:r>
    </w:p>
    <w:p w14:paraId="10FCEAAD" w14:textId="77777777" w:rsidR="00C3572D" w:rsidRPr="0062162A" w:rsidRDefault="00C3572D" w:rsidP="00C3572D">
      <w:pPr>
        <w:pStyle w:val="ListParagraph"/>
        <w:numPr>
          <w:ilvl w:val="0"/>
          <w:numId w:val="1"/>
        </w:numPr>
        <w:rPr>
          <w:b/>
        </w:rPr>
      </w:pPr>
      <w:r w:rsidRPr="0062162A">
        <w:rPr>
          <w:b/>
        </w:rPr>
        <w:t>Call to Order</w:t>
      </w:r>
    </w:p>
    <w:p w14:paraId="51C3B953" w14:textId="16BA862C" w:rsidR="00C3572D" w:rsidRDefault="00C3572D" w:rsidP="00C3572D">
      <w:pPr>
        <w:pStyle w:val="ListParagraph"/>
        <w:numPr>
          <w:ilvl w:val="1"/>
          <w:numId w:val="1"/>
        </w:numPr>
      </w:pPr>
      <w:r w:rsidRPr="0062162A">
        <w:t xml:space="preserve">Meeting called to order at </w:t>
      </w:r>
      <w:r w:rsidR="00B67720">
        <w:t>10:32</w:t>
      </w:r>
      <w:r w:rsidRPr="0062162A">
        <w:t xml:space="preserve"> </w:t>
      </w:r>
      <w:r w:rsidR="002630AE">
        <w:t>A</w:t>
      </w:r>
      <w:r w:rsidRPr="0062162A">
        <w:t>M</w:t>
      </w:r>
    </w:p>
    <w:p w14:paraId="45D144BF" w14:textId="77777777" w:rsidR="00984DA2" w:rsidRPr="0062162A" w:rsidRDefault="00984DA2" w:rsidP="00984DA2">
      <w:pPr>
        <w:pStyle w:val="ListParagraph"/>
        <w:ind w:left="1440"/>
      </w:pPr>
    </w:p>
    <w:p w14:paraId="5CA9941F" w14:textId="77777777" w:rsidR="00D454D5" w:rsidRPr="0062162A" w:rsidRDefault="00D454D5" w:rsidP="00D454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62162A">
        <w:rPr>
          <w:rFonts w:cstheme="minorHAnsi"/>
          <w:b/>
          <w:bCs/>
        </w:rPr>
        <w:t>Quorum Call</w:t>
      </w:r>
    </w:p>
    <w:tbl>
      <w:tblPr>
        <w:tblStyle w:val="TableGrid"/>
        <w:tblW w:w="8284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4032"/>
        <w:gridCol w:w="389"/>
        <w:gridCol w:w="1608"/>
      </w:tblGrid>
      <w:tr w:rsidR="000344DA" w:rsidRPr="0062162A" w14:paraId="6DF0EFD3" w14:textId="77777777" w:rsidTr="005A6AA8">
        <w:tc>
          <w:tcPr>
            <w:tcW w:w="2255" w:type="dxa"/>
            <w:vAlign w:val="bottom"/>
          </w:tcPr>
          <w:p w14:paraId="43EB025E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Arthur Aguirre</w:t>
            </w:r>
          </w:p>
        </w:tc>
        <w:tc>
          <w:tcPr>
            <w:tcW w:w="4032" w:type="dxa"/>
            <w:vAlign w:val="bottom"/>
          </w:tcPr>
          <w:p w14:paraId="29C69C0D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Leadership and Community Engagement</w:t>
            </w:r>
          </w:p>
        </w:tc>
        <w:tc>
          <w:tcPr>
            <w:tcW w:w="389" w:type="dxa"/>
            <w:vAlign w:val="bottom"/>
          </w:tcPr>
          <w:p w14:paraId="435D78A3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73E9DDDA" w14:textId="053B9B5D" w:rsidR="000344DA" w:rsidRPr="0062162A" w:rsidRDefault="00B6772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3F28F453" w14:textId="77777777" w:rsidTr="005A6AA8">
        <w:tc>
          <w:tcPr>
            <w:tcW w:w="2255" w:type="dxa"/>
            <w:vAlign w:val="bottom"/>
          </w:tcPr>
          <w:p w14:paraId="336759F8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Steven Best</w:t>
            </w:r>
          </w:p>
        </w:tc>
        <w:tc>
          <w:tcPr>
            <w:tcW w:w="4032" w:type="dxa"/>
            <w:vAlign w:val="bottom"/>
          </w:tcPr>
          <w:p w14:paraId="1EF342C2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Philosophy</w:t>
            </w:r>
          </w:p>
        </w:tc>
        <w:tc>
          <w:tcPr>
            <w:tcW w:w="389" w:type="dxa"/>
            <w:vAlign w:val="bottom"/>
          </w:tcPr>
          <w:p w14:paraId="7554C0C6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7463E4" w14:textId="7FAC08E5" w:rsidR="000344DA" w:rsidRPr="0062162A" w:rsidRDefault="00B6772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3132E97C" w14:textId="77777777" w:rsidTr="005A6AA8">
        <w:tc>
          <w:tcPr>
            <w:tcW w:w="2255" w:type="dxa"/>
            <w:vAlign w:val="bottom"/>
          </w:tcPr>
          <w:p w14:paraId="2131ED78" w14:textId="77777777" w:rsidR="000344D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Brad Cartwright</w:t>
            </w:r>
          </w:p>
        </w:tc>
        <w:tc>
          <w:tcPr>
            <w:tcW w:w="4032" w:type="dxa"/>
            <w:vAlign w:val="bottom"/>
          </w:tcPr>
          <w:p w14:paraId="136FDBDB" w14:textId="77777777" w:rsidR="000344DA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History</w:t>
            </w:r>
          </w:p>
        </w:tc>
        <w:tc>
          <w:tcPr>
            <w:tcW w:w="389" w:type="dxa"/>
            <w:vAlign w:val="bottom"/>
          </w:tcPr>
          <w:p w14:paraId="45520A12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592023" w14:textId="5056F665" w:rsidR="000344DA" w:rsidRPr="0062162A" w:rsidRDefault="00B6772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5435C25F" w14:textId="77777777" w:rsidTr="005A6AA8">
        <w:tc>
          <w:tcPr>
            <w:tcW w:w="2255" w:type="dxa"/>
            <w:vAlign w:val="bottom"/>
          </w:tcPr>
          <w:p w14:paraId="0933FCD0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Theodore Curry</w:t>
            </w:r>
          </w:p>
        </w:tc>
        <w:tc>
          <w:tcPr>
            <w:tcW w:w="4032" w:type="dxa"/>
            <w:vAlign w:val="bottom"/>
          </w:tcPr>
          <w:p w14:paraId="2A7664F8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Criminal Justice and Security Studies</w:t>
            </w:r>
          </w:p>
        </w:tc>
        <w:tc>
          <w:tcPr>
            <w:tcW w:w="389" w:type="dxa"/>
            <w:vAlign w:val="bottom"/>
          </w:tcPr>
          <w:p w14:paraId="1B0C5AC8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37895" w14:textId="08D93EFC" w:rsidR="000344DA" w:rsidRPr="0062162A" w:rsidRDefault="00B6772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43E9D017" w14:textId="77777777" w:rsidTr="005A6AA8">
        <w:tc>
          <w:tcPr>
            <w:tcW w:w="2255" w:type="dxa"/>
            <w:vAlign w:val="bottom"/>
          </w:tcPr>
          <w:p w14:paraId="2D6E92FA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Willivaldo Delgadillo</w:t>
            </w:r>
          </w:p>
        </w:tc>
        <w:tc>
          <w:tcPr>
            <w:tcW w:w="4032" w:type="dxa"/>
            <w:vAlign w:val="bottom"/>
          </w:tcPr>
          <w:p w14:paraId="060939D8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Chicano Studies, Languages, &amp; Linguistics</w:t>
            </w:r>
          </w:p>
        </w:tc>
        <w:tc>
          <w:tcPr>
            <w:tcW w:w="389" w:type="dxa"/>
            <w:vAlign w:val="bottom"/>
          </w:tcPr>
          <w:p w14:paraId="2AFCCFB6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95475" w14:textId="2AFE9FDC" w:rsidR="000344DA" w:rsidRPr="0062162A" w:rsidRDefault="00E25C8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CD7589" w:rsidRPr="0062162A" w14:paraId="6FB84FBB" w14:textId="77777777" w:rsidTr="00A819FF">
        <w:tc>
          <w:tcPr>
            <w:tcW w:w="2255" w:type="dxa"/>
            <w:vAlign w:val="bottom"/>
          </w:tcPr>
          <w:p w14:paraId="5ACFDA72" w14:textId="77777777" w:rsidR="00CD7589" w:rsidRDefault="00CD7589" w:rsidP="00A819FF">
            <w:pPr>
              <w:rPr>
                <w:rFonts w:cstheme="minorHAnsi"/>
              </w:rPr>
            </w:pPr>
            <w:r>
              <w:rPr>
                <w:rFonts w:cstheme="minorHAnsi"/>
              </w:rPr>
              <w:t>Carina Heckert</w:t>
            </w:r>
          </w:p>
        </w:tc>
        <w:tc>
          <w:tcPr>
            <w:tcW w:w="4032" w:type="dxa"/>
            <w:vAlign w:val="bottom"/>
          </w:tcPr>
          <w:p w14:paraId="72FC2F56" w14:textId="77777777" w:rsidR="00CD7589" w:rsidRDefault="00CD7589" w:rsidP="00A819FF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Sociology and Anthropology</w:t>
            </w:r>
          </w:p>
        </w:tc>
        <w:tc>
          <w:tcPr>
            <w:tcW w:w="389" w:type="dxa"/>
            <w:vAlign w:val="bottom"/>
          </w:tcPr>
          <w:p w14:paraId="4FB0F3F9" w14:textId="77777777" w:rsidR="00CD7589" w:rsidRPr="0062162A" w:rsidRDefault="00CD7589" w:rsidP="00A819FF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8C6981" w14:textId="77777777" w:rsidR="00CD7589" w:rsidRPr="0062162A" w:rsidRDefault="00CD7589" w:rsidP="00A819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6B3E1521" w14:textId="77777777" w:rsidTr="005A6AA8">
        <w:tc>
          <w:tcPr>
            <w:tcW w:w="2255" w:type="dxa"/>
            <w:vAlign w:val="bottom"/>
          </w:tcPr>
          <w:p w14:paraId="7BE0D60C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Takeo Hiroi</w:t>
            </w:r>
          </w:p>
        </w:tc>
        <w:tc>
          <w:tcPr>
            <w:tcW w:w="4032" w:type="dxa"/>
            <w:vAlign w:val="bottom"/>
          </w:tcPr>
          <w:p w14:paraId="7B808670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Political Science and Public Administration</w:t>
            </w:r>
          </w:p>
        </w:tc>
        <w:tc>
          <w:tcPr>
            <w:tcW w:w="389" w:type="dxa"/>
            <w:vAlign w:val="bottom"/>
          </w:tcPr>
          <w:p w14:paraId="0CB26F1A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5CE807" w14:textId="753804A4" w:rsidR="000344DA" w:rsidRPr="0062162A" w:rsidRDefault="00E25C8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6D471A89" w14:textId="77777777" w:rsidTr="005A6AA8">
        <w:tc>
          <w:tcPr>
            <w:tcW w:w="2255" w:type="dxa"/>
            <w:vAlign w:val="bottom"/>
          </w:tcPr>
          <w:p w14:paraId="47BD82DB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Heather Kaplan</w:t>
            </w:r>
          </w:p>
        </w:tc>
        <w:tc>
          <w:tcPr>
            <w:tcW w:w="4032" w:type="dxa"/>
            <w:vAlign w:val="bottom"/>
          </w:tcPr>
          <w:p w14:paraId="4C51ECBD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Art</w:t>
            </w:r>
          </w:p>
        </w:tc>
        <w:tc>
          <w:tcPr>
            <w:tcW w:w="389" w:type="dxa"/>
            <w:vAlign w:val="bottom"/>
          </w:tcPr>
          <w:p w14:paraId="7DF3FF0D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C813F" w14:textId="68F47E05" w:rsidR="000344DA" w:rsidRPr="0062162A" w:rsidRDefault="00B6772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5FF1926C" w14:textId="77777777" w:rsidTr="005A6AA8">
        <w:tc>
          <w:tcPr>
            <w:tcW w:w="2255" w:type="dxa"/>
            <w:vAlign w:val="bottom"/>
          </w:tcPr>
          <w:p w14:paraId="72AC9CF6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Lindsey Macchiarella</w:t>
            </w:r>
          </w:p>
        </w:tc>
        <w:tc>
          <w:tcPr>
            <w:tcW w:w="4032" w:type="dxa"/>
            <w:vAlign w:val="bottom"/>
          </w:tcPr>
          <w:p w14:paraId="630E7902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Music</w:t>
            </w:r>
          </w:p>
        </w:tc>
        <w:tc>
          <w:tcPr>
            <w:tcW w:w="389" w:type="dxa"/>
            <w:vAlign w:val="bottom"/>
          </w:tcPr>
          <w:p w14:paraId="3D453471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F9B06A" w14:textId="27354870" w:rsidR="000344DA" w:rsidRPr="0062162A" w:rsidRDefault="00B6772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A6635" w:rsidRPr="0062162A" w14:paraId="2F630E02" w14:textId="77777777" w:rsidTr="005A6AA8">
        <w:tc>
          <w:tcPr>
            <w:tcW w:w="2255" w:type="dxa"/>
            <w:vAlign w:val="bottom"/>
          </w:tcPr>
          <w:p w14:paraId="58651343" w14:textId="7D699E2E" w:rsidR="000A6635" w:rsidRDefault="000A6635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Ruth McDonald</w:t>
            </w:r>
          </w:p>
        </w:tc>
        <w:tc>
          <w:tcPr>
            <w:tcW w:w="4032" w:type="dxa"/>
            <w:vAlign w:val="bottom"/>
          </w:tcPr>
          <w:p w14:paraId="38A0D18D" w14:textId="380CF077" w:rsidR="000A6635" w:rsidRDefault="000A6635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Women’s &amp; Gender Studies</w:t>
            </w:r>
          </w:p>
        </w:tc>
        <w:tc>
          <w:tcPr>
            <w:tcW w:w="389" w:type="dxa"/>
            <w:vAlign w:val="bottom"/>
          </w:tcPr>
          <w:p w14:paraId="0C93D5DC" w14:textId="77777777" w:rsidR="000A6635" w:rsidRPr="0062162A" w:rsidRDefault="000A6635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7FFEEA" w14:textId="08944845" w:rsidR="000A6635" w:rsidRDefault="0029127D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193FA297" w14:textId="77777777" w:rsidTr="005A6AA8">
        <w:tc>
          <w:tcPr>
            <w:tcW w:w="2255" w:type="dxa"/>
            <w:vAlign w:val="bottom"/>
          </w:tcPr>
          <w:p w14:paraId="02A67780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Ana Schwartz</w:t>
            </w:r>
          </w:p>
        </w:tc>
        <w:tc>
          <w:tcPr>
            <w:tcW w:w="4032" w:type="dxa"/>
            <w:vAlign w:val="bottom"/>
          </w:tcPr>
          <w:p w14:paraId="47431050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Psychology</w:t>
            </w:r>
          </w:p>
        </w:tc>
        <w:tc>
          <w:tcPr>
            <w:tcW w:w="389" w:type="dxa"/>
            <w:vAlign w:val="bottom"/>
          </w:tcPr>
          <w:p w14:paraId="72D5AA59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50EA6" w14:textId="39003DF0" w:rsidR="000344DA" w:rsidRPr="0062162A" w:rsidRDefault="00B6772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BA1EDF" w:rsidRPr="0062162A" w14:paraId="11067B31" w14:textId="77777777" w:rsidTr="005A6AA8">
        <w:tc>
          <w:tcPr>
            <w:tcW w:w="2255" w:type="dxa"/>
            <w:vAlign w:val="bottom"/>
          </w:tcPr>
          <w:p w14:paraId="66E732AB" w14:textId="2B475FE7" w:rsidR="00BA1EDF" w:rsidRDefault="00BA1EDF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Sarah Upton</w:t>
            </w:r>
          </w:p>
        </w:tc>
        <w:tc>
          <w:tcPr>
            <w:tcW w:w="4032" w:type="dxa"/>
            <w:vAlign w:val="bottom"/>
          </w:tcPr>
          <w:p w14:paraId="4E8FBFE8" w14:textId="0C71EAF1" w:rsidR="00BA1EDF" w:rsidRDefault="00BA1EDF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Communication</w:t>
            </w:r>
          </w:p>
        </w:tc>
        <w:tc>
          <w:tcPr>
            <w:tcW w:w="389" w:type="dxa"/>
            <w:vAlign w:val="bottom"/>
          </w:tcPr>
          <w:p w14:paraId="7BC215CC" w14:textId="77777777" w:rsidR="00BA1EDF" w:rsidRPr="0062162A" w:rsidRDefault="00BA1EDF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CB303D" w14:textId="69A63B37" w:rsidR="00BA1EDF" w:rsidRDefault="00BA1EDF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</w:tbl>
    <w:p w14:paraId="59BFCF43" w14:textId="4BB06EBF" w:rsidR="00F91F41" w:rsidRDefault="00D454D5" w:rsidP="00815CC9">
      <w:pPr>
        <w:ind w:left="720"/>
        <w:rPr>
          <w:rFonts w:cstheme="minorHAnsi"/>
        </w:rPr>
      </w:pPr>
      <w:r w:rsidRPr="0062162A">
        <w:rPr>
          <w:rFonts w:cstheme="minorHAnsi"/>
          <w:b/>
          <w:bCs/>
        </w:rPr>
        <w:t>Quorum:</w:t>
      </w:r>
      <w:r w:rsidRPr="0062162A">
        <w:rPr>
          <w:rFonts w:cstheme="minorHAnsi"/>
        </w:rPr>
        <w:tab/>
      </w:r>
      <w:r w:rsidRPr="0062162A">
        <w:rPr>
          <w:rFonts w:cstheme="minorHAnsi"/>
        </w:rPr>
        <w:tab/>
      </w:r>
      <w:r w:rsidR="00FA22F2">
        <w:rPr>
          <w:rFonts w:cstheme="minorHAnsi"/>
        </w:rPr>
        <w:t>8</w:t>
      </w:r>
      <w:r w:rsidRPr="0062162A">
        <w:rPr>
          <w:rFonts w:cstheme="minorHAnsi"/>
        </w:rPr>
        <w:br/>
      </w:r>
      <w:r w:rsidRPr="0062162A">
        <w:rPr>
          <w:rFonts w:cstheme="minorHAnsi"/>
          <w:b/>
          <w:bCs/>
        </w:rPr>
        <w:t xml:space="preserve">Members Present: </w:t>
      </w:r>
      <w:r w:rsidRPr="0062162A">
        <w:rPr>
          <w:rFonts w:cstheme="minorHAnsi"/>
          <w:b/>
          <w:bCs/>
        </w:rPr>
        <w:tab/>
      </w:r>
      <w:r w:rsidR="00E72023">
        <w:rPr>
          <w:rFonts w:cstheme="minorHAnsi"/>
        </w:rPr>
        <w:t>1</w:t>
      </w:r>
      <w:r w:rsidR="0029127D">
        <w:rPr>
          <w:rFonts w:cstheme="minorHAnsi"/>
        </w:rPr>
        <w:t>2</w:t>
      </w:r>
      <w:r w:rsidRPr="0062162A">
        <w:rPr>
          <w:rFonts w:cstheme="minorHAnsi"/>
        </w:rPr>
        <w:t xml:space="preserve"> of </w:t>
      </w:r>
      <w:r w:rsidR="00FA22F2">
        <w:rPr>
          <w:rFonts w:cstheme="minorHAnsi"/>
        </w:rPr>
        <w:t>15</w:t>
      </w:r>
    </w:p>
    <w:p w14:paraId="2E7F2604" w14:textId="77777777" w:rsidR="00F91F41" w:rsidRPr="00F91F41" w:rsidRDefault="00F91F41" w:rsidP="00F91F4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Guests:</w:t>
      </w:r>
    </w:p>
    <w:tbl>
      <w:tblPr>
        <w:tblStyle w:val="TableGrid"/>
        <w:tblW w:w="8284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4032"/>
        <w:gridCol w:w="389"/>
        <w:gridCol w:w="1608"/>
      </w:tblGrid>
      <w:tr w:rsidR="00F91F41" w:rsidRPr="0062162A" w14:paraId="2C65F211" w14:textId="77777777" w:rsidTr="000C22EE">
        <w:tc>
          <w:tcPr>
            <w:tcW w:w="2255" w:type="dxa"/>
            <w:vAlign w:val="bottom"/>
          </w:tcPr>
          <w:p w14:paraId="5EE237C6" w14:textId="77777777" w:rsidR="00F91F41" w:rsidRPr="0062162A" w:rsidRDefault="00F91F41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Carlos Chavez</w:t>
            </w:r>
          </w:p>
        </w:tc>
        <w:tc>
          <w:tcPr>
            <w:tcW w:w="4032" w:type="dxa"/>
            <w:vAlign w:val="bottom"/>
          </w:tcPr>
          <w:p w14:paraId="27829C58" w14:textId="6537501B" w:rsidR="00F91F41" w:rsidRPr="0093422D" w:rsidRDefault="00423A15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Office of the Dean – College of Liberal Arts</w:t>
            </w:r>
          </w:p>
        </w:tc>
        <w:tc>
          <w:tcPr>
            <w:tcW w:w="389" w:type="dxa"/>
            <w:vAlign w:val="bottom"/>
          </w:tcPr>
          <w:p w14:paraId="58B4A7A5" w14:textId="77777777" w:rsidR="00F91F41" w:rsidRPr="0062162A" w:rsidRDefault="00F91F41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25905051" w14:textId="2FFE5DEB" w:rsidR="00F91F41" w:rsidRPr="0062162A" w:rsidRDefault="00E72023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D37389" w:rsidRPr="0062162A" w14:paraId="67401CDE" w14:textId="77777777" w:rsidTr="000C22EE">
        <w:tc>
          <w:tcPr>
            <w:tcW w:w="2255" w:type="dxa"/>
            <w:vAlign w:val="bottom"/>
          </w:tcPr>
          <w:p w14:paraId="56DB4B33" w14:textId="41AB2BB8" w:rsidR="00D37389" w:rsidRDefault="00B67720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Joseph Ortiz</w:t>
            </w:r>
          </w:p>
        </w:tc>
        <w:tc>
          <w:tcPr>
            <w:tcW w:w="4032" w:type="dxa"/>
            <w:vAlign w:val="bottom"/>
          </w:tcPr>
          <w:p w14:paraId="35E0CE87" w14:textId="6325FF73" w:rsidR="00D37389" w:rsidRPr="0093422D" w:rsidRDefault="00B67720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English</w:t>
            </w:r>
          </w:p>
        </w:tc>
        <w:tc>
          <w:tcPr>
            <w:tcW w:w="389" w:type="dxa"/>
            <w:vAlign w:val="bottom"/>
          </w:tcPr>
          <w:p w14:paraId="0C5FD335" w14:textId="77777777" w:rsidR="00D37389" w:rsidRPr="0062162A" w:rsidRDefault="00D37389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65AA4" w14:textId="1AB17531" w:rsidR="00D37389" w:rsidRPr="0062162A" w:rsidRDefault="00E72023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D37389" w:rsidRPr="0062162A" w14:paraId="58154973" w14:textId="77777777" w:rsidTr="000C22EE">
        <w:tc>
          <w:tcPr>
            <w:tcW w:w="2255" w:type="dxa"/>
            <w:vAlign w:val="bottom"/>
          </w:tcPr>
          <w:p w14:paraId="72F0BC51" w14:textId="438A2425" w:rsidR="00D37389" w:rsidRDefault="00B67720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Marion Rorhtliner</w:t>
            </w:r>
          </w:p>
        </w:tc>
        <w:tc>
          <w:tcPr>
            <w:tcW w:w="4032" w:type="dxa"/>
            <w:vAlign w:val="bottom"/>
          </w:tcPr>
          <w:p w14:paraId="18756452" w14:textId="1ECEFEDD" w:rsidR="00D37389" w:rsidRPr="0093422D" w:rsidRDefault="00B67720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English</w:t>
            </w:r>
          </w:p>
        </w:tc>
        <w:tc>
          <w:tcPr>
            <w:tcW w:w="389" w:type="dxa"/>
            <w:vAlign w:val="bottom"/>
          </w:tcPr>
          <w:p w14:paraId="6A964FC4" w14:textId="77777777" w:rsidR="00D37389" w:rsidRPr="0062162A" w:rsidRDefault="00D37389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7EF1F7" w14:textId="7D2EBF00" w:rsidR="00D37389" w:rsidRPr="0062162A" w:rsidRDefault="00E72023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B67720" w:rsidRPr="0062162A" w14:paraId="714B51B0" w14:textId="77777777" w:rsidTr="000C22EE">
        <w:tc>
          <w:tcPr>
            <w:tcW w:w="2255" w:type="dxa"/>
            <w:vAlign w:val="bottom"/>
          </w:tcPr>
          <w:p w14:paraId="45BFD17D" w14:textId="4C508EA2" w:rsidR="00B67720" w:rsidRDefault="00B67720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Brad Jacobson</w:t>
            </w:r>
          </w:p>
        </w:tc>
        <w:tc>
          <w:tcPr>
            <w:tcW w:w="4032" w:type="dxa"/>
            <w:vAlign w:val="bottom"/>
          </w:tcPr>
          <w:p w14:paraId="6AD47489" w14:textId="67D51D4D" w:rsidR="00B67720" w:rsidRDefault="00B67720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English</w:t>
            </w:r>
          </w:p>
        </w:tc>
        <w:tc>
          <w:tcPr>
            <w:tcW w:w="389" w:type="dxa"/>
            <w:vAlign w:val="bottom"/>
          </w:tcPr>
          <w:p w14:paraId="73879A96" w14:textId="77777777" w:rsidR="00B67720" w:rsidRPr="0062162A" w:rsidRDefault="00B67720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425F35" w14:textId="46F82384" w:rsidR="00B67720" w:rsidRPr="0062162A" w:rsidRDefault="00E72023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B67720" w:rsidRPr="0062162A" w14:paraId="2F94CD5F" w14:textId="77777777" w:rsidTr="000C22EE">
        <w:tc>
          <w:tcPr>
            <w:tcW w:w="2255" w:type="dxa"/>
            <w:vAlign w:val="bottom"/>
          </w:tcPr>
          <w:p w14:paraId="3B2FD6A0" w14:textId="2411F5DA" w:rsidR="00B67720" w:rsidRDefault="00B67720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Lucia Dura</w:t>
            </w:r>
          </w:p>
        </w:tc>
        <w:tc>
          <w:tcPr>
            <w:tcW w:w="4032" w:type="dxa"/>
            <w:vAlign w:val="bottom"/>
          </w:tcPr>
          <w:p w14:paraId="35498035" w14:textId="05C287C1" w:rsidR="00B67720" w:rsidRDefault="00B67720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English</w:t>
            </w:r>
          </w:p>
        </w:tc>
        <w:tc>
          <w:tcPr>
            <w:tcW w:w="389" w:type="dxa"/>
            <w:vAlign w:val="bottom"/>
          </w:tcPr>
          <w:p w14:paraId="5FC8410D" w14:textId="77777777" w:rsidR="00B67720" w:rsidRPr="0062162A" w:rsidRDefault="00B67720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47AB9" w14:textId="129E7A41" w:rsidR="00B67720" w:rsidRPr="0062162A" w:rsidRDefault="00E72023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B67720" w:rsidRPr="0062162A" w14:paraId="5965F5A9" w14:textId="77777777" w:rsidTr="000C22EE">
        <w:tc>
          <w:tcPr>
            <w:tcW w:w="2255" w:type="dxa"/>
            <w:vAlign w:val="bottom"/>
          </w:tcPr>
          <w:p w14:paraId="0C9CA493" w14:textId="2C9EB864" w:rsidR="00B67720" w:rsidRDefault="00E25C80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Valeria Delmar</w:t>
            </w:r>
          </w:p>
        </w:tc>
        <w:tc>
          <w:tcPr>
            <w:tcW w:w="4032" w:type="dxa"/>
            <w:vAlign w:val="bottom"/>
          </w:tcPr>
          <w:p w14:paraId="706245E2" w14:textId="067B5F5F" w:rsidR="00B67720" w:rsidRDefault="00E25C80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Chicano Studies, Languages, </w:t>
            </w:r>
            <w:r w:rsidR="00D0356A">
              <w:rPr>
                <w:rFonts w:cstheme="minorHAnsi"/>
                <w:i/>
                <w:iCs/>
              </w:rPr>
              <w:t>&amp;</w:t>
            </w:r>
            <w:r>
              <w:rPr>
                <w:rFonts w:cstheme="minorHAnsi"/>
                <w:i/>
                <w:iCs/>
              </w:rPr>
              <w:t xml:space="preserve"> Linguistics</w:t>
            </w:r>
          </w:p>
        </w:tc>
        <w:tc>
          <w:tcPr>
            <w:tcW w:w="389" w:type="dxa"/>
            <w:vAlign w:val="bottom"/>
          </w:tcPr>
          <w:p w14:paraId="051FEEEF" w14:textId="723CA7C5" w:rsidR="00B67720" w:rsidRPr="0062162A" w:rsidRDefault="00B67720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DF5A8" w14:textId="1E85EB71" w:rsidR="00B67720" w:rsidRPr="0062162A" w:rsidRDefault="00E25C80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</w:t>
            </w:r>
            <w:r w:rsidR="00D0356A">
              <w:rPr>
                <w:rFonts w:cstheme="minorHAnsi"/>
              </w:rPr>
              <w:t>ent</w:t>
            </w:r>
          </w:p>
        </w:tc>
      </w:tr>
      <w:tr w:rsidR="00B67720" w:rsidRPr="0062162A" w14:paraId="44CE7D0A" w14:textId="77777777" w:rsidTr="000C22EE">
        <w:tc>
          <w:tcPr>
            <w:tcW w:w="2255" w:type="dxa"/>
            <w:vAlign w:val="bottom"/>
          </w:tcPr>
          <w:p w14:paraId="4E198030" w14:textId="60B5C87B" w:rsidR="00B67720" w:rsidRDefault="00D0356A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Brenda </w:t>
            </w:r>
            <w:r w:rsidRPr="00D0356A">
              <w:rPr>
                <w:rFonts w:cstheme="minorHAnsi"/>
              </w:rPr>
              <w:t>Cervera-Saenz</w:t>
            </w:r>
          </w:p>
        </w:tc>
        <w:tc>
          <w:tcPr>
            <w:tcW w:w="4032" w:type="dxa"/>
            <w:vAlign w:val="bottom"/>
          </w:tcPr>
          <w:p w14:paraId="4357977D" w14:textId="64DE7127" w:rsidR="00B67720" w:rsidRDefault="00D0356A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Chicano Studies, Languages, &amp; Linguistics</w:t>
            </w:r>
          </w:p>
        </w:tc>
        <w:tc>
          <w:tcPr>
            <w:tcW w:w="389" w:type="dxa"/>
            <w:vAlign w:val="bottom"/>
          </w:tcPr>
          <w:p w14:paraId="125B7F63" w14:textId="77777777" w:rsidR="00B67720" w:rsidRPr="0062162A" w:rsidRDefault="00B67720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2BECC" w14:textId="08722A61" w:rsidR="00B67720" w:rsidRPr="0062162A" w:rsidRDefault="00E72023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22EE" w:rsidRPr="0062162A" w14:paraId="221C6287" w14:textId="77777777" w:rsidTr="000C22EE">
        <w:tc>
          <w:tcPr>
            <w:tcW w:w="2255" w:type="dxa"/>
            <w:vAlign w:val="bottom"/>
          </w:tcPr>
          <w:p w14:paraId="2D1FD894" w14:textId="77777777" w:rsidR="000C22EE" w:rsidRDefault="000C22EE" w:rsidP="008B296A">
            <w:pPr>
              <w:rPr>
                <w:rFonts w:cstheme="minorHAnsi"/>
              </w:rPr>
            </w:pPr>
          </w:p>
        </w:tc>
        <w:tc>
          <w:tcPr>
            <w:tcW w:w="4032" w:type="dxa"/>
            <w:vAlign w:val="bottom"/>
          </w:tcPr>
          <w:p w14:paraId="39C4630F" w14:textId="77777777" w:rsidR="000C22EE" w:rsidRPr="0093422D" w:rsidRDefault="000C22EE" w:rsidP="008B296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89" w:type="dxa"/>
            <w:vAlign w:val="bottom"/>
          </w:tcPr>
          <w:p w14:paraId="3E190BC1" w14:textId="77777777" w:rsidR="000C22EE" w:rsidRPr="0062162A" w:rsidRDefault="000C22EE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  <w:vAlign w:val="bottom"/>
          </w:tcPr>
          <w:p w14:paraId="61E4D06A" w14:textId="77777777" w:rsidR="000C22EE" w:rsidRPr="0062162A" w:rsidRDefault="000C22EE" w:rsidP="008B296A">
            <w:pPr>
              <w:jc w:val="center"/>
              <w:rPr>
                <w:rFonts w:cstheme="minorHAnsi"/>
              </w:rPr>
            </w:pPr>
          </w:p>
        </w:tc>
      </w:tr>
    </w:tbl>
    <w:p w14:paraId="1F7CF20B" w14:textId="1FC4389C" w:rsidR="00C109F4" w:rsidRDefault="00C109F4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Revision and Approval of </w:t>
      </w:r>
      <w:r w:rsidR="00B67720">
        <w:rPr>
          <w:rFonts w:cstheme="minorHAnsi"/>
          <w:b/>
        </w:rPr>
        <w:t>December</w:t>
      </w:r>
      <w:r w:rsidR="006E654F">
        <w:rPr>
          <w:rFonts w:cstheme="minorHAnsi"/>
          <w:b/>
        </w:rPr>
        <w:t xml:space="preserve"> 202</w:t>
      </w:r>
      <w:r w:rsidR="00987ACC">
        <w:rPr>
          <w:rFonts w:cstheme="minorHAnsi"/>
          <w:b/>
        </w:rPr>
        <w:t>4</w:t>
      </w:r>
      <w:r w:rsidR="006E654F">
        <w:rPr>
          <w:rFonts w:cstheme="minorHAnsi"/>
          <w:b/>
        </w:rPr>
        <w:t xml:space="preserve"> Minutes</w:t>
      </w:r>
    </w:p>
    <w:p w14:paraId="435CBCA2" w14:textId="033CA8A7" w:rsidR="006E654F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Revisions:</w:t>
      </w:r>
      <w:r w:rsidR="00D0356A">
        <w:rPr>
          <w:rFonts w:cstheme="minorHAnsi"/>
          <w:bCs/>
        </w:rPr>
        <w:t xml:space="preserve"> None</w:t>
      </w:r>
    </w:p>
    <w:p w14:paraId="780CB249" w14:textId="0E90DBB0" w:rsidR="005A28C1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Motion: </w:t>
      </w:r>
      <w:r w:rsidR="00D0356A">
        <w:rPr>
          <w:rFonts w:cstheme="minorHAnsi"/>
          <w:bCs/>
        </w:rPr>
        <w:t>Unanimous consent</w:t>
      </w:r>
    </w:p>
    <w:p w14:paraId="3A5643CD" w14:textId="15F9F1BB" w:rsidR="005A28C1" w:rsidRDefault="00B67720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December</w:t>
      </w:r>
      <w:r w:rsidR="005A28C1">
        <w:rPr>
          <w:rFonts w:cstheme="minorHAnsi"/>
          <w:bCs/>
        </w:rPr>
        <w:t xml:space="preserve"> 202</w:t>
      </w:r>
      <w:r w:rsidR="00987ACC">
        <w:rPr>
          <w:rFonts w:cstheme="minorHAnsi"/>
          <w:bCs/>
        </w:rPr>
        <w:t xml:space="preserve">4 </w:t>
      </w:r>
      <w:r w:rsidR="005A28C1">
        <w:rPr>
          <w:rFonts w:cstheme="minorHAnsi"/>
          <w:bCs/>
        </w:rPr>
        <w:t>Minutes Approved</w:t>
      </w:r>
    </w:p>
    <w:p w14:paraId="616C97CD" w14:textId="77777777" w:rsidR="006E654F" w:rsidRDefault="006E654F" w:rsidP="006E654F">
      <w:pPr>
        <w:pStyle w:val="ListParagraph"/>
        <w:rPr>
          <w:rFonts w:cstheme="minorHAnsi"/>
          <w:b/>
        </w:rPr>
      </w:pPr>
    </w:p>
    <w:p w14:paraId="470568D3" w14:textId="23225D5E" w:rsidR="006E654F" w:rsidRDefault="006E654F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Revision and Approval of </w:t>
      </w:r>
      <w:r w:rsidR="00B67720">
        <w:rPr>
          <w:rFonts w:cstheme="minorHAnsi"/>
          <w:b/>
        </w:rPr>
        <w:t xml:space="preserve">February </w:t>
      </w:r>
      <w:r>
        <w:rPr>
          <w:rFonts w:cstheme="minorHAnsi"/>
          <w:b/>
        </w:rPr>
        <w:t>202</w:t>
      </w:r>
      <w:r w:rsidR="00D0356A">
        <w:rPr>
          <w:rFonts w:cstheme="minorHAnsi"/>
          <w:b/>
        </w:rPr>
        <w:t>5</w:t>
      </w:r>
      <w:r>
        <w:rPr>
          <w:rFonts w:cstheme="minorHAnsi"/>
          <w:b/>
        </w:rPr>
        <w:t xml:space="preserve"> Agenda</w:t>
      </w:r>
    </w:p>
    <w:p w14:paraId="51FF697F" w14:textId="3A389DEF" w:rsidR="005A28C1" w:rsidRDefault="005A28C1" w:rsidP="005A28C1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Revisions:</w:t>
      </w:r>
      <w:r w:rsidR="00D0356A">
        <w:rPr>
          <w:rFonts w:cstheme="minorHAnsi"/>
          <w:bCs/>
        </w:rPr>
        <w:t xml:space="preserve"> None</w:t>
      </w:r>
    </w:p>
    <w:p w14:paraId="78D0CE8C" w14:textId="5B712D82" w:rsidR="006E654F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Motion:</w:t>
      </w:r>
      <w:r w:rsidR="00D0356A">
        <w:rPr>
          <w:rFonts w:cstheme="minorHAnsi"/>
          <w:bCs/>
        </w:rPr>
        <w:t xml:space="preserve"> Unanimous consent</w:t>
      </w:r>
    </w:p>
    <w:p w14:paraId="0AC70EC1" w14:textId="638C49AE" w:rsidR="00E30E6E" w:rsidRPr="00D0356A" w:rsidRDefault="00D0356A" w:rsidP="00D0356A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February</w:t>
      </w:r>
      <w:r w:rsidR="005A28C1">
        <w:rPr>
          <w:rFonts w:cstheme="minorHAnsi"/>
          <w:bCs/>
        </w:rPr>
        <w:t xml:space="preserve"> 202</w:t>
      </w:r>
      <w:r>
        <w:rPr>
          <w:rFonts w:cstheme="minorHAnsi"/>
          <w:bCs/>
        </w:rPr>
        <w:t>5</w:t>
      </w:r>
      <w:r w:rsidR="005A28C1">
        <w:rPr>
          <w:rFonts w:cstheme="minorHAnsi"/>
          <w:bCs/>
        </w:rPr>
        <w:t xml:space="preserve"> Agenda Approved</w:t>
      </w:r>
    </w:p>
    <w:p w14:paraId="74174F9D" w14:textId="77777777" w:rsidR="00D0356A" w:rsidRPr="00D0356A" w:rsidRDefault="00D0356A" w:rsidP="00D0356A">
      <w:pPr>
        <w:pStyle w:val="ListParagraph"/>
        <w:ind w:left="1440"/>
        <w:rPr>
          <w:rFonts w:cstheme="minorHAnsi"/>
          <w:b/>
        </w:rPr>
      </w:pPr>
    </w:p>
    <w:p w14:paraId="41B66BD7" w14:textId="77777777" w:rsidR="00E72023" w:rsidRDefault="00E72023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0C8C275" w14:textId="1ED08CCE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lastRenderedPageBreak/>
        <w:t>New Business</w:t>
      </w:r>
    </w:p>
    <w:p w14:paraId="30D8A74C" w14:textId="3936879A" w:rsidR="00464364" w:rsidRDefault="00B67720" w:rsidP="006E654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English</w:t>
      </w:r>
    </w:p>
    <w:p w14:paraId="5EBEFF6D" w14:textId="578E302E" w:rsidR="005A28C1" w:rsidRDefault="00B67720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New Fast Track Program for Consolidated MA in English Studies</w:t>
      </w:r>
    </w:p>
    <w:p w14:paraId="14921F42" w14:textId="7BFE119A" w:rsidR="005A28C1" w:rsidRDefault="005A28C1" w:rsidP="005A28C1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B67720">
        <w:rPr>
          <w:rFonts w:cstheme="minorHAnsi"/>
        </w:rPr>
        <w:t xml:space="preserve"> Ortiz</w:t>
      </w:r>
    </w:p>
    <w:p w14:paraId="3EB29441" w14:textId="6C6608E7" w:rsidR="005A28C1" w:rsidRDefault="005A28C1" w:rsidP="005A28C1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B67720">
        <w:rPr>
          <w:rFonts w:cstheme="minorHAnsi"/>
        </w:rPr>
        <w:t xml:space="preserve"> close the current Fast Track programs in English and American Literature and Rhetoric and Writing Studies and starting a new Fast Track program for the MA in English Studies</w:t>
      </w:r>
    </w:p>
    <w:p w14:paraId="51E5C047" w14:textId="3124D62E" w:rsidR="005A28C1" w:rsidRDefault="005A28C1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E25C80">
        <w:rPr>
          <w:rFonts w:cstheme="minorHAnsi"/>
        </w:rPr>
        <w:t xml:space="preserve"> Unanimous consent</w:t>
      </w:r>
    </w:p>
    <w:p w14:paraId="25D1E58A" w14:textId="5A4EE880" w:rsidR="005A28C1" w:rsidRDefault="00E25C80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Graduate c</w:t>
      </w:r>
      <w:r w:rsidR="005A28C1">
        <w:rPr>
          <w:rFonts w:cstheme="minorHAnsi"/>
        </w:rPr>
        <w:t>urriculum change</w:t>
      </w:r>
      <w:r>
        <w:rPr>
          <w:rFonts w:cstheme="minorHAnsi"/>
        </w:rPr>
        <w:t xml:space="preserve"> approved as submitted</w:t>
      </w:r>
    </w:p>
    <w:p w14:paraId="3337689E" w14:textId="77777777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English</w:t>
      </w:r>
    </w:p>
    <w:p w14:paraId="6FB54CC3" w14:textId="12D182AB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Combining MAT in Teaching English, MA in RWS, and MA in English and American Literature into an MA in English Studies</w:t>
      </w:r>
    </w:p>
    <w:p w14:paraId="194ECD1A" w14:textId="6D3376B4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D0356A">
        <w:rPr>
          <w:rFonts w:cstheme="minorHAnsi"/>
        </w:rPr>
        <w:t xml:space="preserve"> Ortiz</w:t>
      </w:r>
    </w:p>
    <w:p w14:paraId="7F1F2673" w14:textId="3BE8C8A4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924922">
        <w:rPr>
          <w:rFonts w:cstheme="minorHAnsi"/>
        </w:rPr>
        <w:t xml:space="preserve"> merge the three MA program degrees into a single degree which allows for a more intentional, robust common core that will benefit students by emphasizing </w:t>
      </w:r>
      <w:r w:rsidR="00453522">
        <w:rPr>
          <w:rFonts w:cstheme="minorHAnsi"/>
        </w:rPr>
        <w:t>transferable</w:t>
      </w:r>
      <w:r w:rsidR="00924922">
        <w:rPr>
          <w:rFonts w:cstheme="minorHAnsi"/>
        </w:rPr>
        <w:t xml:space="preserve"> skills such as critical thinking, problem solving, multimodal literacies for teaching, research, and cultural professions</w:t>
      </w:r>
    </w:p>
    <w:p w14:paraId="6912F8F8" w14:textId="78614D18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D0356A">
        <w:rPr>
          <w:rFonts w:cstheme="minorHAnsi"/>
        </w:rPr>
        <w:t xml:space="preserve"> Unanimous consent</w:t>
      </w:r>
    </w:p>
    <w:p w14:paraId="17E63137" w14:textId="2AAA36EC" w:rsidR="00B67720" w:rsidRDefault="00D0356A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Graduate cu</w:t>
      </w:r>
      <w:r w:rsidR="00B67720">
        <w:rPr>
          <w:rFonts w:cstheme="minorHAnsi"/>
        </w:rPr>
        <w:t>rriculum change</w:t>
      </w:r>
      <w:r>
        <w:rPr>
          <w:rFonts w:cstheme="minorHAnsi"/>
        </w:rPr>
        <w:t xml:space="preserve"> approved as submitted</w:t>
      </w:r>
    </w:p>
    <w:p w14:paraId="74FACCC4" w14:textId="60D6F91E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548E6779" w14:textId="058F94A5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Changes to Translation and interpreting Concentration of Spanish Major</w:t>
      </w:r>
    </w:p>
    <w:p w14:paraId="762478ED" w14:textId="431C8B97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E25C80">
        <w:rPr>
          <w:rFonts w:cstheme="minorHAnsi"/>
        </w:rPr>
        <w:t xml:space="preserve"> </w:t>
      </w:r>
      <w:r w:rsidR="00D0356A">
        <w:rPr>
          <w:rFonts w:cstheme="minorHAnsi"/>
        </w:rPr>
        <w:t>Delmar</w:t>
      </w:r>
    </w:p>
    <w:p w14:paraId="7040127B" w14:textId="2FE64E19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E25C80">
        <w:rPr>
          <w:rFonts w:cstheme="minorHAnsi"/>
        </w:rPr>
        <w:t xml:space="preserve"> add TRAN 4378 to the set of electives for the Translation and Interpreting concertation of the revamped Spanish majo</w:t>
      </w:r>
      <w:r w:rsidR="00720008">
        <w:rPr>
          <w:rFonts w:cstheme="minorHAnsi"/>
        </w:rPr>
        <w:t>r</w:t>
      </w:r>
    </w:p>
    <w:p w14:paraId="6511F896" w14:textId="0AD567A3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E25C80">
        <w:rPr>
          <w:rFonts w:cstheme="minorHAnsi"/>
        </w:rPr>
        <w:t xml:space="preserve"> Unanimous consent</w:t>
      </w:r>
    </w:p>
    <w:p w14:paraId="7D7A6EBA" w14:textId="7A50E4AB" w:rsidR="00B67720" w:rsidRDefault="00D0356A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Undergraduate c</w:t>
      </w:r>
      <w:r w:rsidR="00B67720">
        <w:rPr>
          <w:rFonts w:cstheme="minorHAnsi"/>
        </w:rPr>
        <w:t>urriculum change</w:t>
      </w:r>
      <w:r>
        <w:rPr>
          <w:rFonts w:cstheme="minorHAnsi"/>
        </w:rPr>
        <w:t xml:space="preserve"> approved as submitted</w:t>
      </w:r>
    </w:p>
    <w:p w14:paraId="5EABB3DB" w14:textId="77777777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7C1FD1DD" w14:textId="4FB0F9DC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Certificate in Spanish</w:t>
      </w:r>
    </w:p>
    <w:p w14:paraId="6BC30E68" w14:textId="1D69917E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D0356A">
        <w:rPr>
          <w:rFonts w:cstheme="minorHAnsi"/>
        </w:rPr>
        <w:t xml:space="preserve"> </w:t>
      </w:r>
      <w:r w:rsidR="00D0356A" w:rsidRPr="00D0356A">
        <w:rPr>
          <w:rFonts w:cstheme="minorHAnsi"/>
        </w:rPr>
        <w:t>Cervera-Saenz</w:t>
      </w:r>
    </w:p>
    <w:p w14:paraId="350CA70A" w14:textId="716CF98D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E3619C">
        <w:rPr>
          <w:rFonts w:cstheme="minorHAnsi"/>
        </w:rPr>
        <w:t xml:space="preserve"> create a Spanish certificate to increase enrollment in second-year Spanish classes</w:t>
      </w:r>
    </w:p>
    <w:p w14:paraId="4170FCD4" w14:textId="35113E8E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D0356A">
        <w:rPr>
          <w:rFonts w:cstheme="minorHAnsi"/>
        </w:rPr>
        <w:t xml:space="preserve"> </w:t>
      </w:r>
      <w:r w:rsidR="008525EC">
        <w:rPr>
          <w:rFonts w:cstheme="minorHAnsi"/>
        </w:rPr>
        <w:t xml:space="preserve">Table the proposal until next meeting </w:t>
      </w:r>
    </w:p>
    <w:p w14:paraId="26A034D2" w14:textId="7C7DC1A0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8525EC">
        <w:rPr>
          <w:rFonts w:cstheme="minorHAnsi"/>
        </w:rPr>
        <w:t xml:space="preserve"> tabled until next meeting</w:t>
      </w:r>
    </w:p>
    <w:p w14:paraId="6B173407" w14:textId="77777777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7433E547" w14:textId="1BF40616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 xml:space="preserve">Creation </w:t>
      </w:r>
      <w:r w:rsidR="008525EC">
        <w:rPr>
          <w:rFonts w:cstheme="minorHAnsi"/>
        </w:rPr>
        <w:t>of</w:t>
      </w:r>
      <w:r>
        <w:rPr>
          <w:rFonts w:cstheme="minorHAnsi"/>
        </w:rPr>
        <w:t xml:space="preserve"> SPAN 3358 “Spanish for Business”</w:t>
      </w:r>
    </w:p>
    <w:p w14:paraId="05EFD4D9" w14:textId="10C4CA1A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D0356A">
        <w:rPr>
          <w:rFonts w:cstheme="minorHAnsi"/>
        </w:rPr>
        <w:t xml:space="preserve"> </w:t>
      </w:r>
      <w:r w:rsidR="00D0356A" w:rsidRPr="00D0356A">
        <w:rPr>
          <w:rFonts w:cstheme="minorHAnsi"/>
        </w:rPr>
        <w:t>Cervera-Saenz</w:t>
      </w:r>
    </w:p>
    <w:p w14:paraId="5CC54CA4" w14:textId="103AFBDB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8525EC">
        <w:rPr>
          <w:rFonts w:cstheme="minorHAnsi"/>
        </w:rPr>
        <w:t xml:space="preserve"> create SPAN 3358 “Spanish for Business”, a course that could serve as part of the 6 hours language component of the International Business major offered by the College of Business Administration</w:t>
      </w:r>
    </w:p>
    <w:p w14:paraId="181A182E" w14:textId="0B25C482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lastRenderedPageBreak/>
        <w:t>Motion:</w:t>
      </w:r>
      <w:r w:rsidR="005B7F1A">
        <w:rPr>
          <w:rFonts w:cstheme="minorHAnsi"/>
        </w:rPr>
        <w:t xml:space="preserve"> Unanimous consent</w:t>
      </w:r>
    </w:p>
    <w:p w14:paraId="3C1E6611" w14:textId="38BDC137" w:rsidR="00B67720" w:rsidRDefault="005B7F1A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Undergraduate c</w:t>
      </w:r>
      <w:r w:rsidR="00B67720">
        <w:rPr>
          <w:rFonts w:cstheme="minorHAnsi"/>
        </w:rPr>
        <w:t>urriculum change</w:t>
      </w:r>
      <w:r>
        <w:rPr>
          <w:rFonts w:cstheme="minorHAnsi"/>
        </w:rPr>
        <w:t xml:space="preserve"> approved as submitted</w:t>
      </w:r>
    </w:p>
    <w:p w14:paraId="753E6D58" w14:textId="77777777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76F5BAA2" w14:textId="50BED6E0" w:rsidR="00B67720" w:rsidRDefault="00E25C8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Certificate in French</w:t>
      </w:r>
    </w:p>
    <w:p w14:paraId="4C05C7D2" w14:textId="12B38728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D0356A">
        <w:rPr>
          <w:rFonts w:cstheme="minorHAnsi"/>
        </w:rPr>
        <w:t xml:space="preserve"> </w:t>
      </w:r>
      <w:r w:rsidR="00D0356A" w:rsidRPr="00D0356A">
        <w:rPr>
          <w:rFonts w:cstheme="minorHAnsi"/>
        </w:rPr>
        <w:t>Cervera-Saenz</w:t>
      </w:r>
    </w:p>
    <w:p w14:paraId="14CF9D95" w14:textId="42DEEB96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8525EC">
        <w:rPr>
          <w:rFonts w:cstheme="minorHAnsi"/>
        </w:rPr>
        <w:t xml:space="preserve"> create a French certificate to increase enrollment in second-year French classes</w:t>
      </w:r>
    </w:p>
    <w:p w14:paraId="7BDD0BE1" w14:textId="248A1173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8525EC">
        <w:rPr>
          <w:rFonts w:cstheme="minorHAnsi"/>
        </w:rPr>
        <w:t xml:space="preserve"> Table the proposal until next meeting</w:t>
      </w:r>
    </w:p>
    <w:p w14:paraId="6A1DC420" w14:textId="7590962F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8525EC">
        <w:rPr>
          <w:rFonts w:cstheme="minorHAnsi"/>
        </w:rPr>
        <w:t xml:space="preserve"> tabled until next meeting</w:t>
      </w:r>
    </w:p>
    <w:p w14:paraId="12F9F68A" w14:textId="77777777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1A73C9BA" w14:textId="17EBC23F" w:rsidR="00B67720" w:rsidRDefault="00E25C8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Creation of Spanish/English Translation and Interpreting (T&amp;I) Certificate</w:t>
      </w:r>
    </w:p>
    <w:p w14:paraId="670EA3E2" w14:textId="76236E95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E25C80">
        <w:rPr>
          <w:rFonts w:cstheme="minorHAnsi"/>
        </w:rPr>
        <w:t xml:space="preserve"> </w:t>
      </w:r>
      <w:r w:rsidR="00D0356A">
        <w:rPr>
          <w:rFonts w:cstheme="minorHAnsi"/>
        </w:rPr>
        <w:t>Delmar</w:t>
      </w:r>
    </w:p>
    <w:p w14:paraId="37B20199" w14:textId="65CDE155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E25C80">
        <w:rPr>
          <w:rFonts w:cstheme="minorHAnsi"/>
        </w:rPr>
        <w:t xml:space="preserve"> </w:t>
      </w:r>
      <w:r w:rsidR="00F01204">
        <w:rPr>
          <w:rFonts w:cstheme="minorHAnsi"/>
        </w:rPr>
        <w:t xml:space="preserve">create a 12-hour credit Spanish-English Translation and Interpreting Certificate that is centered around the market needs of medical and </w:t>
      </w:r>
      <w:r w:rsidR="00280A00">
        <w:rPr>
          <w:rFonts w:cstheme="minorHAnsi"/>
        </w:rPr>
        <w:t>judiciary</w:t>
      </w:r>
      <w:r w:rsidR="00F01204">
        <w:rPr>
          <w:rFonts w:cstheme="minorHAnsi"/>
        </w:rPr>
        <w:t xml:space="preserve"> interpreting </w:t>
      </w:r>
      <w:r w:rsidR="00E5344B">
        <w:rPr>
          <w:rFonts w:cstheme="minorHAnsi"/>
        </w:rPr>
        <w:t>in addition to the basics of translation and interpreting industry and technology</w:t>
      </w:r>
    </w:p>
    <w:p w14:paraId="42F42505" w14:textId="6673C7B5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D0356A">
        <w:rPr>
          <w:rFonts w:cstheme="minorHAnsi"/>
        </w:rPr>
        <w:t xml:space="preserve"> Unanimous consent</w:t>
      </w:r>
    </w:p>
    <w:p w14:paraId="2B3D13E0" w14:textId="084A1AB7" w:rsidR="00B67720" w:rsidRDefault="00D0356A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Undergraduate c</w:t>
      </w:r>
      <w:r w:rsidR="00B67720">
        <w:rPr>
          <w:rFonts w:cstheme="minorHAnsi"/>
        </w:rPr>
        <w:t>urriculum change</w:t>
      </w:r>
      <w:r>
        <w:rPr>
          <w:rFonts w:cstheme="minorHAnsi"/>
        </w:rPr>
        <w:t xml:space="preserve"> approved as submitted</w:t>
      </w:r>
    </w:p>
    <w:p w14:paraId="613030CB" w14:textId="77777777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10CCD356" w14:textId="537E6F66" w:rsidR="00B67720" w:rsidRDefault="00E25C8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Translation Course Changes</w:t>
      </w:r>
    </w:p>
    <w:p w14:paraId="1CD439D3" w14:textId="6C64D036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D0356A">
        <w:rPr>
          <w:rFonts w:cstheme="minorHAnsi"/>
        </w:rPr>
        <w:t xml:space="preserve"> Delmar</w:t>
      </w:r>
    </w:p>
    <w:p w14:paraId="14BB143E" w14:textId="0450596D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664495">
        <w:rPr>
          <w:rFonts w:cstheme="minorHAnsi"/>
        </w:rPr>
        <w:t xml:space="preserve"> change the course titles of two courses so that the courses better align with their recently updated Translation and Interpreting minor, the revamped Spanish major with concentration in </w:t>
      </w:r>
      <w:r w:rsidR="00B62368">
        <w:rPr>
          <w:rFonts w:cstheme="minorHAnsi"/>
        </w:rPr>
        <w:t>Translation</w:t>
      </w:r>
      <w:r w:rsidR="00664495">
        <w:rPr>
          <w:rFonts w:cstheme="minorHAnsi"/>
        </w:rPr>
        <w:t xml:space="preserve"> and Interpreting, and thei</w:t>
      </w:r>
      <w:r w:rsidR="00B62368">
        <w:rPr>
          <w:rFonts w:cstheme="minorHAnsi"/>
        </w:rPr>
        <w:t>r proposed Spanish-English Translation and Interpreting certificate</w:t>
      </w:r>
    </w:p>
    <w:p w14:paraId="68045807" w14:textId="3A104717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D0356A">
        <w:rPr>
          <w:rFonts w:cstheme="minorHAnsi"/>
        </w:rPr>
        <w:t xml:space="preserve"> Unanimous consent</w:t>
      </w:r>
    </w:p>
    <w:p w14:paraId="09B1E5A7" w14:textId="36126B57" w:rsidR="00B67720" w:rsidRDefault="00D0356A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Undergraduate c</w:t>
      </w:r>
      <w:r w:rsidR="00B67720">
        <w:rPr>
          <w:rFonts w:cstheme="minorHAnsi"/>
        </w:rPr>
        <w:t>urriculum change</w:t>
      </w:r>
      <w:r>
        <w:rPr>
          <w:rFonts w:cstheme="minorHAnsi"/>
        </w:rPr>
        <w:t xml:space="preserve"> approved as submitted</w:t>
      </w:r>
    </w:p>
    <w:p w14:paraId="5D182EFC" w14:textId="77777777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03CF6273" w14:textId="34ED9E0D" w:rsidR="00B67720" w:rsidRDefault="00E25C8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Creation of TRAN 4378</w:t>
      </w:r>
    </w:p>
    <w:p w14:paraId="460094A4" w14:textId="6830A168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E25C80">
        <w:rPr>
          <w:rFonts w:cstheme="minorHAnsi"/>
        </w:rPr>
        <w:t xml:space="preserve"> </w:t>
      </w:r>
      <w:r w:rsidR="00D0356A">
        <w:rPr>
          <w:rFonts w:cstheme="minorHAnsi"/>
        </w:rPr>
        <w:t>Delmar</w:t>
      </w:r>
    </w:p>
    <w:p w14:paraId="1F5340A1" w14:textId="673D5460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9A6B2E">
        <w:rPr>
          <w:rFonts w:cstheme="minorHAnsi"/>
        </w:rPr>
        <w:t xml:space="preserve"> create TRAN 4378 “T&amp;I Industry and Technology” which will be a crucial course in their Translation and Interpreting minor and in their proposed Spanish-English Translation and Interpreting (T&amp;I) Certificat</w:t>
      </w:r>
      <w:r w:rsidR="00720008">
        <w:rPr>
          <w:rFonts w:cstheme="minorHAnsi"/>
        </w:rPr>
        <w:t>e</w:t>
      </w:r>
    </w:p>
    <w:p w14:paraId="57E32D4A" w14:textId="66671110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E25C80">
        <w:rPr>
          <w:rFonts w:cstheme="minorHAnsi"/>
        </w:rPr>
        <w:t xml:space="preserve"> Unanimous</w:t>
      </w:r>
    </w:p>
    <w:p w14:paraId="414D50B1" w14:textId="34203CCD" w:rsidR="00B67720" w:rsidRDefault="00493B0F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Undergraduate c</w:t>
      </w:r>
      <w:r w:rsidR="00B67720">
        <w:rPr>
          <w:rFonts w:cstheme="minorHAnsi"/>
        </w:rPr>
        <w:t>urriculum change</w:t>
      </w:r>
      <w:r w:rsidR="00E25C80">
        <w:rPr>
          <w:rFonts w:cstheme="minorHAnsi"/>
        </w:rPr>
        <w:t xml:space="preserve"> approved</w:t>
      </w:r>
    </w:p>
    <w:p w14:paraId="50FB9385" w14:textId="1328AE0B" w:rsidR="00E25C80" w:rsidRDefault="00E25C80" w:rsidP="00E25C8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College of Liberal Arts</w:t>
      </w:r>
    </w:p>
    <w:p w14:paraId="5E5744F5" w14:textId="19479BC8" w:rsidR="00E25C80" w:rsidRDefault="00E25C80" w:rsidP="00E25C8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CEL Designation</w:t>
      </w:r>
    </w:p>
    <w:p w14:paraId="54FD5D91" w14:textId="12499A2C" w:rsidR="00E25C80" w:rsidRDefault="00E25C80" w:rsidP="00E25C8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 Chew-Melendez</w:t>
      </w:r>
    </w:p>
    <w:p w14:paraId="16FB7977" w14:textId="7B041F0B" w:rsidR="00E25C80" w:rsidRDefault="00E25C80" w:rsidP="00E25C8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8A6009">
        <w:rPr>
          <w:rFonts w:cstheme="minorHAnsi"/>
        </w:rPr>
        <w:t xml:space="preserve"> renew </w:t>
      </w:r>
      <w:r w:rsidR="00720008">
        <w:rPr>
          <w:rFonts w:cstheme="minorHAnsi"/>
        </w:rPr>
        <w:t>3</w:t>
      </w:r>
      <w:r w:rsidR="008A6009">
        <w:rPr>
          <w:rFonts w:cstheme="minorHAnsi"/>
        </w:rPr>
        <w:t xml:space="preserve"> courses as CEL desi</w:t>
      </w:r>
      <w:r w:rsidR="00A96B54">
        <w:rPr>
          <w:rFonts w:cstheme="minorHAnsi"/>
        </w:rPr>
        <w:t xml:space="preserve">gnated for the </w:t>
      </w:r>
      <w:r w:rsidR="00720008">
        <w:rPr>
          <w:rFonts w:cstheme="minorHAnsi"/>
        </w:rPr>
        <w:t>Spring 2025 semester</w:t>
      </w:r>
    </w:p>
    <w:p w14:paraId="486F9263" w14:textId="76879C06" w:rsidR="00E25C80" w:rsidRDefault="00E25C80" w:rsidP="00E25C8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lastRenderedPageBreak/>
        <w:t xml:space="preserve">Motion: </w:t>
      </w:r>
      <w:r w:rsidR="005B7F1A">
        <w:rPr>
          <w:rFonts w:cstheme="minorHAnsi"/>
        </w:rPr>
        <w:t>Unanimous consent</w:t>
      </w:r>
    </w:p>
    <w:p w14:paraId="7B4FB6BA" w14:textId="5163FD40" w:rsidR="00E25C80" w:rsidRDefault="00E25C80" w:rsidP="00E25C8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 approved</w:t>
      </w:r>
      <w:r w:rsidR="005B7F1A">
        <w:rPr>
          <w:rFonts w:cstheme="minorHAnsi"/>
        </w:rPr>
        <w:t xml:space="preserve"> as submitted</w:t>
      </w:r>
    </w:p>
    <w:p w14:paraId="190630AA" w14:textId="77777777" w:rsidR="00B67720" w:rsidRDefault="00B67720" w:rsidP="00B67720">
      <w:pPr>
        <w:pStyle w:val="ListParagraph"/>
        <w:ind w:left="2160"/>
        <w:rPr>
          <w:rFonts w:cstheme="minorHAnsi"/>
        </w:rPr>
      </w:pPr>
    </w:p>
    <w:p w14:paraId="6DB1B6E1" w14:textId="77777777" w:rsidR="00C3572D" w:rsidRPr="0062162A" w:rsidRDefault="00F91F41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Other Business</w:t>
      </w:r>
    </w:p>
    <w:p w14:paraId="55C1B5E9" w14:textId="363A3D6C" w:rsidR="00464364" w:rsidRPr="006E654F" w:rsidRDefault="00280A00" w:rsidP="006E654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No other business to discuss.</w:t>
      </w:r>
    </w:p>
    <w:p w14:paraId="56AD64F7" w14:textId="0FA3C41C" w:rsidR="006E654F" w:rsidRDefault="006E654F" w:rsidP="006E654F">
      <w:pPr>
        <w:pStyle w:val="ListParagraph"/>
        <w:rPr>
          <w:rFonts w:cstheme="minorHAnsi"/>
          <w:b/>
        </w:rPr>
      </w:pPr>
    </w:p>
    <w:p w14:paraId="76A867F0" w14:textId="79FF6AB4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Adjournment</w:t>
      </w:r>
    </w:p>
    <w:p w14:paraId="35A85DE5" w14:textId="214B5409" w:rsidR="00464364" w:rsidRPr="0062162A" w:rsidRDefault="00464364" w:rsidP="00F91F41">
      <w:pPr>
        <w:pStyle w:val="ListParagraph"/>
        <w:numPr>
          <w:ilvl w:val="0"/>
          <w:numId w:val="12"/>
        </w:numPr>
        <w:rPr>
          <w:rFonts w:cstheme="minorHAnsi"/>
        </w:rPr>
      </w:pPr>
      <w:r w:rsidRPr="0062162A">
        <w:rPr>
          <w:rFonts w:cstheme="minorHAnsi"/>
        </w:rPr>
        <w:t xml:space="preserve">Meeting adjourned at </w:t>
      </w:r>
      <w:r w:rsidR="005B7F1A">
        <w:rPr>
          <w:rFonts w:cstheme="minorHAnsi"/>
        </w:rPr>
        <w:t>11:1</w:t>
      </w:r>
      <w:r w:rsidR="00493B0F">
        <w:rPr>
          <w:rFonts w:cstheme="minorHAnsi"/>
        </w:rPr>
        <w:t>2</w:t>
      </w:r>
      <w:r w:rsidRPr="0062162A">
        <w:rPr>
          <w:rFonts w:cstheme="minorHAnsi"/>
        </w:rPr>
        <w:t xml:space="preserve"> </w:t>
      </w:r>
      <w:r w:rsidR="005B7F1A">
        <w:rPr>
          <w:rFonts w:cstheme="minorHAnsi"/>
        </w:rPr>
        <w:t>A</w:t>
      </w:r>
      <w:r w:rsidRPr="0062162A">
        <w:rPr>
          <w:rFonts w:cstheme="minorHAnsi"/>
        </w:rPr>
        <w:t>M</w:t>
      </w:r>
    </w:p>
    <w:p w14:paraId="1726EFD6" w14:textId="77777777" w:rsidR="00464364" w:rsidRPr="0062162A" w:rsidRDefault="00464364" w:rsidP="00464364">
      <w:pPr>
        <w:rPr>
          <w:rFonts w:cstheme="minorHAnsi"/>
        </w:rPr>
      </w:pPr>
    </w:p>
    <w:p w14:paraId="7A984E50" w14:textId="2B145C9C" w:rsidR="00C9099B" w:rsidRDefault="00464364" w:rsidP="006E4085">
      <w:pPr>
        <w:jc w:val="center"/>
        <w:rPr>
          <w:rFonts w:cstheme="minorHAnsi"/>
          <w:b/>
        </w:rPr>
      </w:pPr>
      <w:r w:rsidRPr="0062162A">
        <w:rPr>
          <w:rFonts w:cstheme="minorHAnsi"/>
          <w:b/>
        </w:rPr>
        <w:t xml:space="preserve">Posted: </w:t>
      </w:r>
      <w:r w:rsidR="00280A00">
        <w:rPr>
          <w:rFonts w:cstheme="minorHAnsi"/>
          <w:b/>
        </w:rPr>
        <w:t>12</w:t>
      </w:r>
      <w:r w:rsidRPr="0062162A">
        <w:rPr>
          <w:rFonts w:cstheme="minorHAnsi"/>
          <w:b/>
        </w:rPr>
        <w:t>:</w:t>
      </w:r>
      <w:r w:rsidR="00280A00">
        <w:rPr>
          <w:rFonts w:cstheme="minorHAnsi"/>
          <w:b/>
        </w:rPr>
        <w:t>36</w:t>
      </w:r>
      <w:r w:rsidRPr="0062162A">
        <w:rPr>
          <w:rFonts w:cstheme="minorHAnsi"/>
          <w:b/>
        </w:rPr>
        <w:t xml:space="preserve"> </w:t>
      </w:r>
      <w:r w:rsidR="00280A00">
        <w:rPr>
          <w:rFonts w:cstheme="minorHAnsi"/>
          <w:b/>
        </w:rPr>
        <w:t>P</w:t>
      </w:r>
      <w:r w:rsidRPr="0062162A">
        <w:rPr>
          <w:rFonts w:cstheme="minorHAnsi"/>
          <w:b/>
        </w:rPr>
        <w:t xml:space="preserve">M on </w:t>
      </w:r>
      <w:r w:rsidR="00280A00">
        <w:rPr>
          <w:rFonts w:cstheme="minorHAnsi"/>
          <w:b/>
        </w:rPr>
        <w:t>February 6</w:t>
      </w:r>
      <w:r w:rsidRPr="0062162A">
        <w:rPr>
          <w:rFonts w:cstheme="minorHAnsi"/>
          <w:b/>
        </w:rPr>
        <w:t>, 20</w:t>
      </w:r>
      <w:r w:rsidR="00280A00">
        <w:rPr>
          <w:rFonts w:cstheme="minorHAnsi"/>
          <w:b/>
        </w:rPr>
        <w:t>25</w:t>
      </w:r>
    </w:p>
    <w:p w14:paraId="041F784B" w14:textId="5739FD8A" w:rsidR="00C9099B" w:rsidRDefault="00C9099B">
      <w:pPr>
        <w:rPr>
          <w:rFonts w:cstheme="minorHAnsi"/>
          <w:b/>
        </w:rPr>
      </w:pPr>
    </w:p>
    <w:sectPr w:rsidR="00C90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E8B"/>
    <w:multiLevelType w:val="hybridMultilevel"/>
    <w:tmpl w:val="F2BCC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27561F"/>
    <w:multiLevelType w:val="multilevel"/>
    <w:tmpl w:val="6D14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90BA1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82007"/>
    <w:multiLevelType w:val="hybridMultilevel"/>
    <w:tmpl w:val="D2CC5A6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4C5BBB"/>
    <w:multiLevelType w:val="hybridMultilevel"/>
    <w:tmpl w:val="BEFC7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A51F6"/>
    <w:multiLevelType w:val="hybridMultilevel"/>
    <w:tmpl w:val="13DE9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0F0F54"/>
    <w:multiLevelType w:val="hybridMultilevel"/>
    <w:tmpl w:val="02E2DEA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04195"/>
    <w:multiLevelType w:val="hybridMultilevel"/>
    <w:tmpl w:val="02E2DE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A271B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D0B44"/>
    <w:multiLevelType w:val="hybridMultilevel"/>
    <w:tmpl w:val="2E7E0C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EA3"/>
    <w:multiLevelType w:val="hybridMultilevel"/>
    <w:tmpl w:val="C0480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B33113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D711EF"/>
    <w:multiLevelType w:val="hybridMultilevel"/>
    <w:tmpl w:val="696CD63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D2599D"/>
    <w:multiLevelType w:val="hybridMultilevel"/>
    <w:tmpl w:val="119605DE"/>
    <w:lvl w:ilvl="0" w:tplc="984AB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6121754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8884D212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70356"/>
    <w:multiLevelType w:val="hybridMultilevel"/>
    <w:tmpl w:val="40685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3248CF"/>
    <w:multiLevelType w:val="multilevel"/>
    <w:tmpl w:val="F0E6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915EA"/>
    <w:multiLevelType w:val="multilevel"/>
    <w:tmpl w:val="E0A8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8175C5"/>
    <w:multiLevelType w:val="hybridMultilevel"/>
    <w:tmpl w:val="BC3E0C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50FAF"/>
    <w:multiLevelType w:val="hybridMultilevel"/>
    <w:tmpl w:val="03FAFF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A17B4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6825A3"/>
    <w:multiLevelType w:val="hybridMultilevel"/>
    <w:tmpl w:val="49662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2272541">
    <w:abstractNumId w:val="7"/>
  </w:num>
  <w:num w:numId="2" w16cid:durableId="1309285960">
    <w:abstractNumId w:val="13"/>
  </w:num>
  <w:num w:numId="3" w16cid:durableId="796223273">
    <w:abstractNumId w:val="17"/>
  </w:num>
  <w:num w:numId="4" w16cid:durableId="240991591">
    <w:abstractNumId w:val="3"/>
  </w:num>
  <w:num w:numId="5" w16cid:durableId="462818278">
    <w:abstractNumId w:val="2"/>
  </w:num>
  <w:num w:numId="6" w16cid:durableId="1933581462">
    <w:abstractNumId w:val="8"/>
  </w:num>
  <w:num w:numId="7" w16cid:durableId="56559233">
    <w:abstractNumId w:val="11"/>
  </w:num>
  <w:num w:numId="8" w16cid:durableId="1261134544">
    <w:abstractNumId w:val="19"/>
  </w:num>
  <w:num w:numId="9" w16cid:durableId="211691979">
    <w:abstractNumId w:val="0"/>
  </w:num>
  <w:num w:numId="10" w16cid:durableId="1499153356">
    <w:abstractNumId w:val="4"/>
  </w:num>
  <w:num w:numId="11" w16cid:durableId="1378552211">
    <w:abstractNumId w:val="20"/>
  </w:num>
  <w:num w:numId="12" w16cid:durableId="1805854552">
    <w:abstractNumId w:val="14"/>
  </w:num>
  <w:num w:numId="13" w16cid:durableId="1781757382">
    <w:abstractNumId w:val="12"/>
  </w:num>
  <w:num w:numId="14" w16cid:durableId="1382097695">
    <w:abstractNumId w:val="18"/>
  </w:num>
  <w:num w:numId="15" w16cid:durableId="1952741684">
    <w:abstractNumId w:val="9"/>
  </w:num>
  <w:num w:numId="16" w16cid:durableId="1221405584">
    <w:abstractNumId w:val="10"/>
  </w:num>
  <w:num w:numId="17" w16cid:durableId="250090866">
    <w:abstractNumId w:val="5"/>
  </w:num>
  <w:num w:numId="18" w16cid:durableId="751662664">
    <w:abstractNumId w:val="6"/>
  </w:num>
  <w:num w:numId="19" w16cid:durableId="995109042">
    <w:abstractNumId w:val="15"/>
  </w:num>
  <w:num w:numId="20" w16cid:durableId="683896716">
    <w:abstractNumId w:val="16"/>
  </w:num>
  <w:num w:numId="21" w16cid:durableId="111787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hideSpellingErrors/>
  <w:hideGrammaticalError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2D"/>
    <w:rsid w:val="00021E57"/>
    <w:rsid w:val="000344DA"/>
    <w:rsid w:val="00057FBF"/>
    <w:rsid w:val="000720BD"/>
    <w:rsid w:val="0007671C"/>
    <w:rsid w:val="000A6635"/>
    <w:rsid w:val="000B7E4C"/>
    <w:rsid w:val="000C22EE"/>
    <w:rsid w:val="000C7545"/>
    <w:rsid w:val="0010177A"/>
    <w:rsid w:val="001074D9"/>
    <w:rsid w:val="00113B78"/>
    <w:rsid w:val="001261E1"/>
    <w:rsid w:val="001308BA"/>
    <w:rsid w:val="001738A6"/>
    <w:rsid w:val="00184A85"/>
    <w:rsid w:val="001F75A3"/>
    <w:rsid w:val="001F7E1A"/>
    <w:rsid w:val="00220402"/>
    <w:rsid w:val="0024027C"/>
    <w:rsid w:val="002630AE"/>
    <w:rsid w:val="00280A00"/>
    <w:rsid w:val="0029127D"/>
    <w:rsid w:val="002A4146"/>
    <w:rsid w:val="002E6181"/>
    <w:rsid w:val="00342FDB"/>
    <w:rsid w:val="003A730A"/>
    <w:rsid w:val="003E0ADB"/>
    <w:rsid w:val="00411CF6"/>
    <w:rsid w:val="00420A52"/>
    <w:rsid w:val="00423A15"/>
    <w:rsid w:val="0044762A"/>
    <w:rsid w:val="00453522"/>
    <w:rsid w:val="00464364"/>
    <w:rsid w:val="00493B0F"/>
    <w:rsid w:val="004A7C30"/>
    <w:rsid w:val="004E69F6"/>
    <w:rsid w:val="0052003C"/>
    <w:rsid w:val="0052017C"/>
    <w:rsid w:val="00581763"/>
    <w:rsid w:val="0059451D"/>
    <w:rsid w:val="005A28C1"/>
    <w:rsid w:val="005B42B0"/>
    <w:rsid w:val="005B7F1A"/>
    <w:rsid w:val="005C7A91"/>
    <w:rsid w:val="0062162A"/>
    <w:rsid w:val="00654A4B"/>
    <w:rsid w:val="00660A3E"/>
    <w:rsid w:val="00664495"/>
    <w:rsid w:val="00693217"/>
    <w:rsid w:val="006E010E"/>
    <w:rsid w:val="006E4085"/>
    <w:rsid w:val="006E654F"/>
    <w:rsid w:val="006F414D"/>
    <w:rsid w:val="00720008"/>
    <w:rsid w:val="00741ED7"/>
    <w:rsid w:val="0078365F"/>
    <w:rsid w:val="007A6260"/>
    <w:rsid w:val="007A64BA"/>
    <w:rsid w:val="007C02A1"/>
    <w:rsid w:val="007D1E36"/>
    <w:rsid w:val="007F69E2"/>
    <w:rsid w:val="00815CC9"/>
    <w:rsid w:val="00836ABE"/>
    <w:rsid w:val="008525EC"/>
    <w:rsid w:val="008A6009"/>
    <w:rsid w:val="008B1D1B"/>
    <w:rsid w:val="008B5766"/>
    <w:rsid w:val="008C1C5D"/>
    <w:rsid w:val="008E18C4"/>
    <w:rsid w:val="008F48F2"/>
    <w:rsid w:val="00924922"/>
    <w:rsid w:val="0093422D"/>
    <w:rsid w:val="009445B2"/>
    <w:rsid w:val="00984DA2"/>
    <w:rsid w:val="00987ACC"/>
    <w:rsid w:val="009A6B2E"/>
    <w:rsid w:val="009F4A50"/>
    <w:rsid w:val="00A05B5E"/>
    <w:rsid w:val="00A344C8"/>
    <w:rsid w:val="00A4441F"/>
    <w:rsid w:val="00A57D1B"/>
    <w:rsid w:val="00A96B54"/>
    <w:rsid w:val="00AF2BA2"/>
    <w:rsid w:val="00B00DD3"/>
    <w:rsid w:val="00B16564"/>
    <w:rsid w:val="00B62368"/>
    <w:rsid w:val="00B67720"/>
    <w:rsid w:val="00BA1EDF"/>
    <w:rsid w:val="00BE0059"/>
    <w:rsid w:val="00BF063A"/>
    <w:rsid w:val="00C05BAB"/>
    <w:rsid w:val="00C109F4"/>
    <w:rsid w:val="00C3572D"/>
    <w:rsid w:val="00C41F02"/>
    <w:rsid w:val="00C66335"/>
    <w:rsid w:val="00C72484"/>
    <w:rsid w:val="00C861DC"/>
    <w:rsid w:val="00C9099B"/>
    <w:rsid w:val="00C97D17"/>
    <w:rsid w:val="00CA169B"/>
    <w:rsid w:val="00CB621C"/>
    <w:rsid w:val="00CC03D3"/>
    <w:rsid w:val="00CD7589"/>
    <w:rsid w:val="00CF496D"/>
    <w:rsid w:val="00CF6383"/>
    <w:rsid w:val="00CF7C3D"/>
    <w:rsid w:val="00D0356A"/>
    <w:rsid w:val="00D37389"/>
    <w:rsid w:val="00D454D5"/>
    <w:rsid w:val="00D7503A"/>
    <w:rsid w:val="00D81D8B"/>
    <w:rsid w:val="00D86C6A"/>
    <w:rsid w:val="00DE4FDB"/>
    <w:rsid w:val="00DF0E07"/>
    <w:rsid w:val="00E25C80"/>
    <w:rsid w:val="00E30E6E"/>
    <w:rsid w:val="00E3619C"/>
    <w:rsid w:val="00E3633B"/>
    <w:rsid w:val="00E502B4"/>
    <w:rsid w:val="00E5344B"/>
    <w:rsid w:val="00E72023"/>
    <w:rsid w:val="00F01204"/>
    <w:rsid w:val="00F54871"/>
    <w:rsid w:val="00F91F41"/>
    <w:rsid w:val="00FA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3251"/>
  <w15:chartTrackingRefBased/>
  <w15:docId w15:val="{DFAB7474-D5D7-433A-98A2-048B8425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72D"/>
    <w:pPr>
      <w:ind w:left="720"/>
      <w:contextualSpacing/>
    </w:pPr>
  </w:style>
  <w:style w:type="table" w:styleId="TableGrid">
    <w:name w:val="Table Grid"/>
    <w:basedOn w:val="TableNormal"/>
    <w:uiPriority w:val="39"/>
    <w:rsid w:val="00C3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772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67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4720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Carlos S</dc:creator>
  <cp:keywords/>
  <dc:description/>
  <cp:lastModifiedBy>Chew-Melendez, Selfa A</cp:lastModifiedBy>
  <cp:revision>2</cp:revision>
  <cp:lastPrinted>2024-12-03T16:08:00Z</cp:lastPrinted>
  <dcterms:created xsi:type="dcterms:W3CDTF">2025-03-31T16:32:00Z</dcterms:created>
  <dcterms:modified xsi:type="dcterms:W3CDTF">2025-03-31T16:32:00Z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2024-02-06T15:17:36Z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e635fb6a-d0b4-4f8f-8052-c900f6f56a3f</vt:lpwstr>
  </property>
  <property fmtid="{D5CDD505-2E9C-101B-9397-08002B2CF9AE}" pid="8" name="MSIP_Label_b73649dc-6fee-4eb8-a128-734c3c842ea8_ContentBits">
    <vt:lpwstr>0</vt:lpwstr>
  </property>
</Properties>
</file>