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C90F4" w14:textId="77777777" w:rsidR="00F50776" w:rsidRDefault="00AD3C68">
      <w:bookmarkStart w:id="0" w:name="_GoBack"/>
      <w:bookmarkEnd w:id="0"/>
      <w:r>
        <w:t xml:space="preserve"> </w:t>
      </w:r>
    </w:p>
    <w:p w14:paraId="43C3F760" w14:textId="77777777" w:rsidR="004546C6" w:rsidRDefault="004546C6" w:rsidP="004546C6">
      <w:pPr>
        <w:pStyle w:val="s22"/>
        <w:spacing w:before="0" w:beforeAutospacing="0" w:after="0" w:afterAutospacing="0"/>
        <w:jc w:val="both"/>
      </w:pPr>
      <w:r>
        <w:t>Dear &lt;&lt;&lt;</w:t>
      </w:r>
      <w:r>
        <w:rPr>
          <w:i/>
        </w:rPr>
        <w:t>External Reviewer Name&gt;&gt;&gt;</w:t>
      </w:r>
      <w:r>
        <w:t>:</w:t>
      </w:r>
    </w:p>
    <w:p w14:paraId="2BC6F1D0" w14:textId="77777777" w:rsidR="004546C6" w:rsidRDefault="004546C6">
      <w:pPr>
        <w:rPr>
          <w:rFonts w:ascii="Times New Roman" w:hAnsi="Times New Roman" w:cs="Times New Roman"/>
          <w:sz w:val="24"/>
          <w:szCs w:val="24"/>
        </w:rPr>
      </w:pPr>
    </w:p>
    <w:p w14:paraId="1EDC90F5" w14:textId="366055E9" w:rsidR="00AD3C68" w:rsidRPr="004546C6" w:rsidRDefault="00AD3C68">
      <w:pPr>
        <w:rPr>
          <w:rFonts w:ascii="Times New Roman" w:hAnsi="Times New Roman" w:cs="Times New Roman"/>
          <w:sz w:val="24"/>
          <w:szCs w:val="24"/>
        </w:rPr>
      </w:pPr>
      <w:r w:rsidRPr="004546C6">
        <w:rPr>
          <w:rFonts w:ascii="Times New Roman" w:hAnsi="Times New Roman" w:cs="Times New Roman"/>
          <w:sz w:val="24"/>
          <w:szCs w:val="24"/>
        </w:rPr>
        <w:t xml:space="preserve">Thank you for agreeing to serve as a reviewer for </w:t>
      </w:r>
      <w:r w:rsidR="005A0153" w:rsidRPr="004546C6">
        <w:rPr>
          <w:rFonts w:ascii="Times New Roman" w:hAnsi="Times New Roman" w:cs="Times New Roman"/>
          <w:sz w:val="24"/>
          <w:szCs w:val="24"/>
        </w:rPr>
        <w:t>&lt;&lt;&lt;name of candidate&gt;&gt;&gt;</w:t>
      </w:r>
      <w:r w:rsidRPr="004546C6">
        <w:rPr>
          <w:rFonts w:ascii="Times New Roman" w:hAnsi="Times New Roman" w:cs="Times New Roman"/>
          <w:sz w:val="24"/>
          <w:szCs w:val="24"/>
        </w:rPr>
        <w:t xml:space="preserve"> </w:t>
      </w:r>
      <w:r w:rsidR="005A0153" w:rsidRPr="004546C6">
        <w:rPr>
          <w:rFonts w:ascii="Times New Roman" w:hAnsi="Times New Roman" w:cs="Times New Roman"/>
          <w:sz w:val="24"/>
          <w:szCs w:val="24"/>
        </w:rPr>
        <w:t>application</w:t>
      </w:r>
      <w:r w:rsidRPr="004546C6">
        <w:rPr>
          <w:rFonts w:ascii="Times New Roman" w:hAnsi="Times New Roman" w:cs="Times New Roman"/>
          <w:sz w:val="24"/>
          <w:szCs w:val="24"/>
        </w:rPr>
        <w:t xml:space="preserve"> for </w:t>
      </w:r>
      <w:r w:rsidR="005A0153" w:rsidRPr="004546C6">
        <w:rPr>
          <w:rFonts w:ascii="Times New Roman" w:hAnsi="Times New Roman" w:cs="Times New Roman"/>
          <w:sz w:val="24"/>
          <w:szCs w:val="24"/>
        </w:rPr>
        <w:t>&lt;&lt;&lt;</w:t>
      </w:r>
      <w:r w:rsidR="005A0153" w:rsidRPr="004546C6">
        <w:rPr>
          <w:rFonts w:ascii="Times New Roman" w:hAnsi="Times New Roman" w:cs="Times New Roman"/>
          <w:i/>
          <w:sz w:val="24"/>
          <w:szCs w:val="24"/>
        </w:rPr>
        <w:t>tenure and promotion to Associate Professor/tenure only/promotion to Professor</w:t>
      </w:r>
      <w:proofErr w:type="gramStart"/>
      <w:r w:rsidR="005A0153" w:rsidRPr="004546C6">
        <w:rPr>
          <w:rFonts w:ascii="Times New Roman" w:hAnsi="Times New Roman" w:cs="Times New Roman"/>
          <w:sz w:val="24"/>
          <w:szCs w:val="24"/>
        </w:rPr>
        <w:t>.&gt;</w:t>
      </w:r>
      <w:proofErr w:type="gramEnd"/>
      <w:r w:rsidR="005A0153" w:rsidRPr="004546C6">
        <w:rPr>
          <w:rFonts w:ascii="Times New Roman" w:hAnsi="Times New Roman" w:cs="Times New Roman"/>
          <w:sz w:val="24"/>
          <w:szCs w:val="24"/>
        </w:rPr>
        <w:t>&gt;&gt;  &lt;&lt;&lt;name of candidate&gt;&gt;&gt;</w:t>
      </w:r>
      <w:r w:rsidR="00FD65A5">
        <w:rPr>
          <w:rFonts w:ascii="Times New Roman" w:hAnsi="Times New Roman" w:cs="Times New Roman"/>
          <w:sz w:val="24"/>
          <w:szCs w:val="24"/>
        </w:rPr>
        <w:t>’s</w:t>
      </w:r>
      <w:r w:rsidR="005A0153" w:rsidRPr="004546C6">
        <w:rPr>
          <w:rFonts w:ascii="Times New Roman" w:hAnsi="Times New Roman" w:cs="Times New Roman"/>
          <w:sz w:val="24"/>
          <w:szCs w:val="24"/>
        </w:rPr>
        <w:t xml:space="preserve"> </w:t>
      </w:r>
      <w:r w:rsidR="00794110" w:rsidRPr="004546C6">
        <w:rPr>
          <w:rFonts w:ascii="Times New Roman" w:hAnsi="Times New Roman" w:cs="Times New Roman"/>
          <w:sz w:val="24"/>
          <w:szCs w:val="24"/>
        </w:rPr>
        <w:t>dossier</w:t>
      </w:r>
      <w:r w:rsidRPr="004546C6">
        <w:rPr>
          <w:rFonts w:ascii="Times New Roman" w:hAnsi="Times New Roman" w:cs="Times New Roman"/>
          <w:sz w:val="24"/>
          <w:szCs w:val="24"/>
        </w:rPr>
        <w:t xml:space="preserve"> can be found at: </w:t>
      </w:r>
      <w:r w:rsidR="005A0153" w:rsidRPr="004546C6">
        <w:rPr>
          <w:rFonts w:ascii="Times New Roman" w:hAnsi="Times New Roman" w:cs="Times New Roman"/>
          <w:sz w:val="24"/>
          <w:szCs w:val="24"/>
        </w:rPr>
        <w:t>&lt;&lt;&lt;add link&gt;&gt;&gt;.</w:t>
      </w:r>
    </w:p>
    <w:p w14:paraId="1B05BE41" w14:textId="260876D0" w:rsidR="002A61BD" w:rsidRDefault="00C911EE" w:rsidP="005A0153">
      <w:pPr>
        <w:pStyle w:val="s22"/>
        <w:spacing w:before="0" w:beforeAutospacing="0" w:after="0" w:afterAutospacing="0"/>
        <w:jc w:val="both"/>
      </w:pPr>
      <w:r>
        <w:t xml:space="preserve">Your evaluation should consider the quality of work and the impact of the candidate’s research and scholarship on the area of study. </w:t>
      </w:r>
      <w:r w:rsidR="005A0153" w:rsidRPr="00A70DE4">
        <w:t>While excellent teaching and university service contributions are important criteria for</w:t>
      </w:r>
      <w:r w:rsidR="005A0153">
        <w:t xml:space="preserve"> tenure and</w:t>
      </w:r>
      <w:r w:rsidR="005A0153" w:rsidRPr="00A70DE4">
        <w:t xml:space="preserve"> promotion</w:t>
      </w:r>
      <w:r w:rsidR="005A0153">
        <w:t xml:space="preserve"> at UTEP</w:t>
      </w:r>
      <w:r w:rsidR="005A0153" w:rsidRPr="00A70DE4">
        <w:t xml:space="preserve">, our evaluation of those contributions is being conducted separately.  </w:t>
      </w:r>
      <w:r w:rsidR="002A61BD">
        <w:t xml:space="preserve">You are not being asked to recommend for or against promotion or tenure, nor being asked if the candidate might receive promotion or tenure at your institution. </w:t>
      </w:r>
    </w:p>
    <w:p w14:paraId="7D94A139" w14:textId="77777777" w:rsidR="002A61BD" w:rsidRDefault="002A61BD" w:rsidP="005A0153">
      <w:pPr>
        <w:pStyle w:val="s22"/>
        <w:spacing w:before="0" w:beforeAutospacing="0" w:after="0" w:afterAutospacing="0"/>
        <w:jc w:val="both"/>
      </w:pPr>
    </w:p>
    <w:p w14:paraId="42E397A9" w14:textId="518A6F20" w:rsidR="002A61BD" w:rsidRDefault="00C911EE" w:rsidP="005A0153">
      <w:pPr>
        <w:pStyle w:val="s22"/>
        <w:spacing w:before="0" w:beforeAutospacing="0" w:after="0" w:afterAutospacing="0"/>
        <w:jc w:val="both"/>
      </w:pPr>
      <w:r>
        <w:t>In addition, p</w:t>
      </w:r>
      <w:r w:rsidR="00F642DB">
        <w:t>lease</w:t>
      </w:r>
      <w:r w:rsidR="002A61BD">
        <w:t xml:space="preserve"> assess productivity and impact on the field in a manner that acknowledges the continued impact of the pandemic on research and scholarship. </w:t>
      </w:r>
      <w:r w:rsidR="00F642DB">
        <w:t xml:space="preserve">The impact, however, does not change standards for review. </w:t>
      </w:r>
      <w:r>
        <w:t>Faculty were given an option to include a COVID Impact Statement.</w:t>
      </w:r>
    </w:p>
    <w:p w14:paraId="579DAE28" w14:textId="77777777" w:rsidR="002A61BD" w:rsidRDefault="002A61BD" w:rsidP="005A0153">
      <w:pPr>
        <w:pStyle w:val="s22"/>
        <w:spacing w:before="0" w:beforeAutospacing="0" w:after="0" w:afterAutospacing="0"/>
        <w:jc w:val="both"/>
      </w:pPr>
    </w:p>
    <w:p w14:paraId="494E4295" w14:textId="7C6EAFCB" w:rsidR="005A0153" w:rsidRPr="00A70DE4" w:rsidRDefault="005A0153" w:rsidP="005A0153">
      <w:pPr>
        <w:pStyle w:val="s22"/>
        <w:spacing w:before="0" w:beforeAutospacing="0" w:after="0" w:afterAutospacing="0"/>
        <w:jc w:val="both"/>
      </w:pPr>
      <w:r w:rsidRPr="00A70DE4">
        <w:rPr>
          <w:rStyle w:val="bumpedfont15"/>
        </w:rPr>
        <w:t>Your evaluative comments</w:t>
      </w:r>
      <w:r>
        <w:rPr>
          <w:rStyle w:val="bumpedfont15"/>
        </w:rPr>
        <w:t xml:space="preserve"> regarding &lt;&lt;&lt;</w:t>
      </w:r>
      <w:r>
        <w:rPr>
          <w:rStyle w:val="bumpedfont15"/>
          <w:i/>
        </w:rPr>
        <w:t>Candidate’s name&gt;&gt;&gt;</w:t>
      </w:r>
      <w:r>
        <w:rPr>
          <w:rStyle w:val="bumpedfont15"/>
        </w:rPr>
        <w:t>’s scholarly distinction,</w:t>
      </w:r>
      <w:r w:rsidRPr="00A70DE4">
        <w:rPr>
          <w:rStyle w:val="bumpedfont15"/>
        </w:rPr>
        <w:t xml:space="preserve"> based upon your knowledge and appreciation of the field and its standards, will be a significant contribution to our process.  As you review the</w:t>
      </w:r>
      <w:r>
        <w:rPr>
          <w:rStyle w:val="bumpedfont15"/>
        </w:rPr>
        <w:t xml:space="preserve"> enclosed CV and copy of the research and scholarship portion of </w:t>
      </w:r>
      <w:r w:rsidR="002A61BD">
        <w:rPr>
          <w:rStyle w:val="bumpedfont15"/>
        </w:rPr>
        <w:t>the candidate’s</w:t>
      </w:r>
      <w:r>
        <w:rPr>
          <w:rStyle w:val="bumpedfont15"/>
        </w:rPr>
        <w:t xml:space="preserve"> portfolio</w:t>
      </w:r>
      <w:r w:rsidRPr="00A70DE4">
        <w:rPr>
          <w:rStyle w:val="bumpedfont15"/>
        </w:rPr>
        <w:t xml:space="preserve">, we ask that you provide specific commentary </w:t>
      </w:r>
      <w:r>
        <w:rPr>
          <w:rStyle w:val="bumpedfont15"/>
        </w:rPr>
        <w:t>on the following questions</w:t>
      </w:r>
      <w:r w:rsidR="00F642DB">
        <w:rPr>
          <w:rStyle w:val="bumpedfont15"/>
        </w:rPr>
        <w:t xml:space="preserve"> and any additional comments that you might have</w:t>
      </w:r>
      <w:r w:rsidRPr="00A70DE4">
        <w:rPr>
          <w:rStyle w:val="bumpedfont15"/>
        </w:rPr>
        <w:t xml:space="preserve">: </w:t>
      </w:r>
    </w:p>
    <w:p w14:paraId="75279F34" w14:textId="77777777" w:rsidR="005A0153" w:rsidRPr="00A70DE4" w:rsidRDefault="005A0153" w:rsidP="00B45F4D">
      <w:pPr>
        <w:pStyle w:val="s22"/>
        <w:spacing w:before="0" w:beforeAutospacing="0" w:after="0" w:afterAutospacing="0"/>
        <w:jc w:val="both"/>
      </w:pPr>
    </w:p>
    <w:p w14:paraId="7930AE4E" w14:textId="38ACA8FA" w:rsidR="00B45F4D" w:rsidRPr="00F642DB" w:rsidRDefault="00B45F4D" w:rsidP="00F642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DB">
        <w:rPr>
          <w:rFonts w:ascii="Times New Roman" w:eastAsia="Times New Roman" w:hAnsi="Times New Roman" w:cs="Times New Roman"/>
          <w:sz w:val="24"/>
          <w:szCs w:val="24"/>
        </w:rPr>
        <w:t>Do you know &lt;&lt;&lt;</w:t>
      </w:r>
      <w:r w:rsidRPr="00F642DB">
        <w:rPr>
          <w:rFonts w:ascii="Times New Roman" w:eastAsia="Times New Roman" w:hAnsi="Times New Roman" w:cs="Times New Roman"/>
          <w:i/>
          <w:sz w:val="24"/>
          <w:szCs w:val="24"/>
        </w:rPr>
        <w:t>Candidate’s name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>&gt;&gt;&gt; and, if so, for how long and under what circumstances have you known him/her?</w:t>
      </w:r>
    </w:p>
    <w:p w14:paraId="5B9BDE98" w14:textId="1B11C3C1" w:rsidR="00B45F4D" w:rsidRPr="00F642DB" w:rsidRDefault="00B45F4D" w:rsidP="00F642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DB">
        <w:rPr>
          <w:rFonts w:ascii="Times New Roman" w:eastAsia="Times New Roman" w:hAnsi="Times New Roman" w:cs="Times New Roman"/>
          <w:sz w:val="24"/>
          <w:szCs w:val="24"/>
        </w:rPr>
        <w:t xml:space="preserve">How would you </w:t>
      </w:r>
      <w:r w:rsidRPr="00F642DB">
        <w:rPr>
          <w:rFonts w:ascii="Times New Roman" w:eastAsia="Times New Roman" w:hAnsi="Times New Roman" w:cs="Times New Roman"/>
          <w:b/>
          <w:sz w:val="24"/>
          <w:szCs w:val="24"/>
        </w:rPr>
        <w:t>assess the quality of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 xml:space="preserve"> &lt;&lt;&lt;</w:t>
      </w:r>
      <w:r w:rsidRPr="00F642DB">
        <w:rPr>
          <w:rFonts w:ascii="Times New Roman" w:eastAsia="Times New Roman" w:hAnsi="Times New Roman" w:cs="Times New Roman"/>
          <w:i/>
          <w:sz w:val="24"/>
          <w:szCs w:val="24"/>
        </w:rPr>
        <w:t>Candidate’s name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>&gt;&gt;&gt;</w:t>
      </w:r>
      <w:r w:rsidRPr="00F642DB">
        <w:rPr>
          <w:rFonts w:ascii="Times New Roman" w:eastAsia="Times New Roman" w:hAnsi="Times New Roman" w:cs="Times New Roman"/>
          <w:b/>
          <w:sz w:val="24"/>
          <w:szCs w:val="24"/>
        </w:rPr>
        <w:t>’s research, scholarship, and/or creative work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 xml:space="preserve">?  Which of his/her publications, scholarship, or creative activities would you judge to be the most significant and why? </w:t>
      </w:r>
    </w:p>
    <w:p w14:paraId="05B75B98" w14:textId="441521C0" w:rsidR="00B45F4D" w:rsidRPr="00F642DB" w:rsidRDefault="00B45F4D" w:rsidP="00F642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DB">
        <w:rPr>
          <w:rFonts w:ascii="Times New Roman" w:eastAsia="Times New Roman" w:hAnsi="Times New Roman" w:cs="Times New Roman"/>
          <w:sz w:val="24"/>
          <w:szCs w:val="24"/>
        </w:rPr>
        <w:t>How would you assess &lt;&lt;&lt;</w:t>
      </w:r>
      <w:r w:rsidRPr="00F642DB">
        <w:rPr>
          <w:rFonts w:ascii="Times New Roman" w:eastAsia="Times New Roman" w:hAnsi="Times New Roman" w:cs="Times New Roman"/>
          <w:i/>
          <w:sz w:val="24"/>
          <w:szCs w:val="24"/>
        </w:rPr>
        <w:t>Candidate’s name&gt;&gt;&gt;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 xml:space="preserve"> impact on the discipline in relation to others at the same point in their careers? </w:t>
      </w:r>
    </w:p>
    <w:p w14:paraId="664178AF" w14:textId="475B458E" w:rsidR="00B45F4D" w:rsidRPr="00F642DB" w:rsidRDefault="00B45F4D" w:rsidP="00F642D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DB">
        <w:rPr>
          <w:rFonts w:ascii="Times New Roman" w:eastAsia="Times New Roman" w:hAnsi="Times New Roman" w:cs="Times New Roman"/>
          <w:sz w:val="24"/>
          <w:szCs w:val="24"/>
        </w:rPr>
        <w:t>How would you assess &lt;&lt;&lt;</w:t>
      </w:r>
      <w:r w:rsidRPr="00F642DB">
        <w:rPr>
          <w:rFonts w:ascii="Times New Roman" w:eastAsia="Times New Roman" w:hAnsi="Times New Roman" w:cs="Times New Roman"/>
          <w:i/>
          <w:sz w:val="24"/>
          <w:szCs w:val="24"/>
        </w:rPr>
        <w:t>Candidate’s name</w:t>
      </w:r>
      <w:r w:rsidRPr="00F642DB">
        <w:rPr>
          <w:rFonts w:ascii="Times New Roman" w:eastAsia="Times New Roman" w:hAnsi="Times New Roman" w:cs="Times New Roman"/>
          <w:sz w:val="24"/>
          <w:szCs w:val="24"/>
        </w:rPr>
        <w:t xml:space="preserve">&gt;&gt;&gt; future potential as a scholar? </w:t>
      </w:r>
    </w:p>
    <w:p w14:paraId="47DC71AC" w14:textId="5F44243E" w:rsidR="005A0153" w:rsidRDefault="00F642DB" w:rsidP="00B45F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E4">
        <w:rPr>
          <w:rFonts w:ascii="Times New Roman" w:eastAsia="Times New Roman" w:hAnsi="Times New Roman" w:cs="Times New Roman"/>
          <w:sz w:val="24"/>
          <w:szCs w:val="24"/>
        </w:rPr>
        <w:t xml:space="preserve">Thank you for your assistance with this important professional task.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13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DE4">
        <w:rPr>
          <w:rFonts w:ascii="Times New Roman" w:eastAsia="Times New Roman" w:hAnsi="Times New Roman" w:cs="Times New Roman"/>
          <w:sz w:val="24"/>
          <w:szCs w:val="24"/>
        </w:rPr>
        <w:t xml:space="preserve">provide a copy of your curriculum vita, which we will append to your letter of evaluation.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13">
        <w:rPr>
          <w:rFonts w:ascii="Times New Roman" w:eastAsia="Times New Roman" w:hAnsi="Times New Roman" w:cs="Times New Roman"/>
          <w:sz w:val="24"/>
          <w:szCs w:val="24"/>
        </w:rPr>
        <w:t>If possible, return your evaluation by &lt;&lt;&lt;</w:t>
      </w:r>
      <w:r w:rsidR="00C47D13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="00C47D13">
        <w:rPr>
          <w:rFonts w:ascii="Times New Roman" w:eastAsia="Times New Roman" w:hAnsi="Times New Roman" w:cs="Times New Roman"/>
          <w:sz w:val="24"/>
          <w:szCs w:val="24"/>
        </w:rPr>
        <w:t xml:space="preserve">&gt;&gt;&gt;. </w:t>
      </w:r>
      <w:r w:rsidR="00C47D13" w:rsidRPr="00A7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502C7" w14:textId="77777777" w:rsidR="00F642DB" w:rsidRDefault="00F642DB" w:rsidP="00F642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D588321" w14:textId="77777777" w:rsidR="00F642DB" w:rsidRDefault="00F642DB" w:rsidP="00F64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&lt;&lt;&lt;</w:t>
      </w:r>
      <w:r w:rsidRPr="00A95EFB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&gt;&gt;&gt;</w:t>
      </w:r>
    </w:p>
    <w:p w14:paraId="37AB65FA" w14:textId="77777777" w:rsidR="00F642DB" w:rsidRDefault="00F642DB" w:rsidP="00F64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Department of &lt;&lt;&lt;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Department name</w:t>
      </w:r>
      <w:r>
        <w:rPr>
          <w:rFonts w:ascii="Times New Roman" w:eastAsia="Times New Roman" w:hAnsi="Times New Roman" w:cs="Times New Roman"/>
          <w:sz w:val="24"/>
          <w:szCs w:val="24"/>
        </w:rPr>
        <w:t>&gt;&gt;&gt;</w:t>
      </w:r>
    </w:p>
    <w:p w14:paraId="664EA7A2" w14:textId="0B1508BD" w:rsidR="00B45F4D" w:rsidRPr="00F642DB" w:rsidRDefault="00F642DB" w:rsidP="00F642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Contact information</w:t>
      </w:r>
      <w:r>
        <w:rPr>
          <w:rFonts w:ascii="Times New Roman" w:eastAsia="Times New Roman" w:hAnsi="Times New Roman" w:cs="Times New Roman"/>
          <w:sz w:val="24"/>
          <w:szCs w:val="24"/>
        </w:rPr>
        <w:t>&gt;&gt;&gt;</w:t>
      </w:r>
    </w:p>
    <w:sectPr w:rsidR="00B45F4D" w:rsidRPr="00F642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82B3" w14:textId="77777777" w:rsidR="00473E3E" w:rsidRDefault="00473E3E" w:rsidP="001C3D82">
      <w:pPr>
        <w:spacing w:after="0" w:line="240" w:lineRule="auto"/>
      </w:pPr>
      <w:r>
        <w:separator/>
      </w:r>
    </w:p>
  </w:endnote>
  <w:endnote w:type="continuationSeparator" w:id="0">
    <w:p w14:paraId="40FC21BC" w14:textId="77777777" w:rsidR="00473E3E" w:rsidRDefault="00473E3E" w:rsidP="001C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38E5" w14:textId="20F17074" w:rsidR="001C3D82" w:rsidRPr="00154B64" w:rsidRDefault="00154B64">
    <w:pPr>
      <w:pStyle w:val="Footer"/>
      <w:rPr>
        <w:color w:val="A6A6A6" w:themeColor="background1" w:themeShade="A6"/>
      </w:rPr>
    </w:pPr>
    <w:r w:rsidRPr="00154B64">
      <w:rPr>
        <w:color w:val="A6A6A6" w:themeColor="background1" w:themeShade="A6"/>
      </w:rPr>
      <w:t>Updated 05.11.2021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C4B1" w14:textId="77777777" w:rsidR="00473E3E" w:rsidRDefault="00473E3E" w:rsidP="001C3D82">
      <w:pPr>
        <w:spacing w:after="0" w:line="240" w:lineRule="auto"/>
      </w:pPr>
      <w:r>
        <w:separator/>
      </w:r>
    </w:p>
  </w:footnote>
  <w:footnote w:type="continuationSeparator" w:id="0">
    <w:p w14:paraId="52ED4DA1" w14:textId="77777777" w:rsidR="00473E3E" w:rsidRDefault="00473E3E" w:rsidP="001C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44F"/>
    <w:multiLevelType w:val="hybridMultilevel"/>
    <w:tmpl w:val="FCF25F4C"/>
    <w:lvl w:ilvl="0" w:tplc="633EAC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0D3"/>
    <w:multiLevelType w:val="hybridMultilevel"/>
    <w:tmpl w:val="EBE66024"/>
    <w:lvl w:ilvl="0" w:tplc="6C5A3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0F5A"/>
    <w:multiLevelType w:val="hybridMultilevel"/>
    <w:tmpl w:val="4BB26AB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68"/>
    <w:rsid w:val="00154B64"/>
    <w:rsid w:val="0019298A"/>
    <w:rsid w:val="001C3D82"/>
    <w:rsid w:val="002A61BD"/>
    <w:rsid w:val="004546C6"/>
    <w:rsid w:val="00473E3E"/>
    <w:rsid w:val="005A0153"/>
    <w:rsid w:val="005A4E79"/>
    <w:rsid w:val="007631C5"/>
    <w:rsid w:val="00794110"/>
    <w:rsid w:val="00806C42"/>
    <w:rsid w:val="00AD3C68"/>
    <w:rsid w:val="00B45F4D"/>
    <w:rsid w:val="00C47D13"/>
    <w:rsid w:val="00C911EE"/>
    <w:rsid w:val="00F642DB"/>
    <w:rsid w:val="00FB7517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C90F4"/>
  <w15:chartTrackingRefBased/>
  <w15:docId w15:val="{75C62EBF-A94C-43CE-94DF-642AE642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68"/>
    <w:pPr>
      <w:ind w:left="720"/>
      <w:contextualSpacing/>
    </w:pPr>
  </w:style>
  <w:style w:type="paragraph" w:customStyle="1" w:styleId="s22">
    <w:name w:val="s22"/>
    <w:basedOn w:val="Normal"/>
    <w:rsid w:val="00B45F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5A0153"/>
  </w:style>
  <w:style w:type="paragraph" w:styleId="Header">
    <w:name w:val="header"/>
    <w:basedOn w:val="Normal"/>
    <w:link w:val="HeaderChar"/>
    <w:uiPriority w:val="99"/>
    <w:unhideWhenUsed/>
    <w:rsid w:val="001C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82"/>
  </w:style>
  <w:style w:type="paragraph" w:styleId="Footer">
    <w:name w:val="footer"/>
    <w:basedOn w:val="Normal"/>
    <w:link w:val="FooterChar"/>
    <w:uiPriority w:val="99"/>
    <w:unhideWhenUsed/>
    <w:rsid w:val="001C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agates</dc:creator>
  <cp:keywords/>
  <dc:description/>
  <cp:lastModifiedBy>Villegas, Erika</cp:lastModifiedBy>
  <cp:revision>2</cp:revision>
  <dcterms:created xsi:type="dcterms:W3CDTF">2021-05-12T15:34:00Z</dcterms:created>
  <dcterms:modified xsi:type="dcterms:W3CDTF">2021-05-12T15:34:00Z</dcterms:modified>
</cp:coreProperties>
</file>