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A797E" w14:textId="77777777" w:rsidR="00473740" w:rsidRDefault="00473740" w:rsidP="00473740">
      <w:pPr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14:paraId="36DA7716" w14:textId="1A823BA5" w:rsidR="00473740" w:rsidRDefault="00473740" w:rsidP="0047374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Effective 12/12/17, please use a supplemental letter to memorialize additional terms negotiated with a candidate, including:</w:t>
      </w:r>
    </w:p>
    <w:p w14:paraId="378B0A2A" w14:textId="47118312" w:rsidR="00473740" w:rsidRDefault="00473740" w:rsidP="004737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473740">
        <w:rPr>
          <w:rFonts w:ascii="Times New Roman" w:hAnsi="Times New Roman" w:cs="Times New Roman"/>
          <w:color w:val="000000"/>
        </w:rPr>
        <w:t>Moving and relocation</w:t>
      </w:r>
    </w:p>
    <w:p w14:paraId="05DE11B3" w14:textId="5BD76D1D" w:rsidR="00473740" w:rsidRDefault="00473740" w:rsidP="004737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Startup awards (please review </w:t>
      </w:r>
      <w:hyperlink r:id="rId8" w:history="1">
        <w:r w:rsidRPr="003F728D">
          <w:rPr>
            <w:rStyle w:val="Hyperlink"/>
            <w:rFonts w:ascii="Times New Roman" w:hAnsi="Times New Roman" w:cs="Times New Roman"/>
          </w:rPr>
          <w:t>https://www.utep.edu/provost/_Files/docs/new-faculty/facstartuppolprocs.pdf</w:t>
        </w:r>
      </w:hyperlink>
      <w:r>
        <w:rPr>
          <w:rFonts w:ascii="Times New Roman" w:hAnsi="Times New Roman" w:cs="Times New Roman"/>
          <w:color w:val="000000"/>
        </w:rPr>
        <w:t xml:space="preserve"> prior to finalizing draft letter)</w:t>
      </w:r>
    </w:p>
    <w:p w14:paraId="4D7D43B9" w14:textId="7C38503C" w:rsidR="00473740" w:rsidRDefault="00473740" w:rsidP="004737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Professional development and/or travel support</w:t>
      </w:r>
    </w:p>
    <w:p w14:paraId="5858B54B" w14:textId="45962AD2" w:rsidR="00473740" w:rsidRDefault="00473740" w:rsidP="004737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Teaching load adjustments</w:t>
      </w:r>
    </w:p>
    <w:p w14:paraId="2CF59720" w14:textId="7FDBD867" w:rsidR="00473740" w:rsidRPr="00473740" w:rsidRDefault="00473740" w:rsidP="0047374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Below is some sample language</w:t>
      </w:r>
      <w:r w:rsidR="008F61EB">
        <w:rPr>
          <w:rFonts w:ascii="Times New Roman" w:hAnsi="Times New Roman" w:cs="Times New Roman"/>
          <w:color w:val="000000"/>
        </w:rPr>
        <w:t xml:space="preserve"> (revised </w:t>
      </w:r>
      <w:r w:rsidR="0026017F">
        <w:rPr>
          <w:rFonts w:ascii="Times New Roman" w:hAnsi="Times New Roman" w:cs="Times New Roman"/>
          <w:color w:val="000000"/>
        </w:rPr>
        <w:t>11/13/18</w:t>
      </w:r>
      <w:r w:rsidR="008F61EB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.  Please check with the Provost’s Office if you have any questions.</w:t>
      </w:r>
    </w:p>
    <w:p w14:paraId="6EE99F1F" w14:textId="6406C5F6" w:rsidR="00473740" w:rsidRDefault="00473740" w:rsidP="0047374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</w:t>
      </w:r>
    </w:p>
    <w:p w14:paraId="513CE765" w14:textId="08A9D58E" w:rsidR="004C40D0" w:rsidRPr="004C40D0" w:rsidRDefault="004C40D0" w:rsidP="00473740">
      <w:pPr>
        <w:rPr>
          <w:rFonts w:ascii="Times New Roman" w:hAnsi="Times New Roman" w:cs="Times New Roman"/>
          <w:color w:val="000000"/>
        </w:rPr>
      </w:pPr>
      <w:r w:rsidRPr="004C40D0">
        <w:rPr>
          <w:rFonts w:ascii="Times New Roman" w:hAnsi="Times New Roman" w:cs="Times New Roman"/>
          <w:color w:val="000000"/>
        </w:rPr>
        <w:t>Date</w:t>
      </w:r>
    </w:p>
    <w:p w14:paraId="2885E955" w14:textId="77777777" w:rsidR="004C40D0" w:rsidRPr="004C40D0" w:rsidRDefault="004C40D0" w:rsidP="00473740">
      <w:pPr>
        <w:spacing w:after="0"/>
        <w:rPr>
          <w:rFonts w:ascii="Times New Roman" w:hAnsi="Times New Roman" w:cs="Times New Roman"/>
          <w:color w:val="000000"/>
        </w:rPr>
      </w:pPr>
      <w:r w:rsidRPr="004C40D0">
        <w:rPr>
          <w:rFonts w:ascii="Times New Roman" w:hAnsi="Times New Roman" w:cs="Times New Roman"/>
          <w:color w:val="000000"/>
        </w:rPr>
        <w:t>Name</w:t>
      </w:r>
    </w:p>
    <w:p w14:paraId="34551AFA" w14:textId="77777777" w:rsidR="004C40D0" w:rsidRPr="004C40D0" w:rsidRDefault="004C40D0" w:rsidP="00473740">
      <w:pPr>
        <w:spacing w:after="0"/>
        <w:rPr>
          <w:rFonts w:ascii="Times New Roman" w:hAnsi="Times New Roman" w:cs="Times New Roman"/>
          <w:color w:val="000000"/>
        </w:rPr>
      </w:pPr>
      <w:r w:rsidRPr="004C40D0">
        <w:rPr>
          <w:rFonts w:ascii="Times New Roman" w:hAnsi="Times New Roman" w:cs="Times New Roman"/>
          <w:color w:val="000000"/>
        </w:rPr>
        <w:t>Address</w:t>
      </w:r>
    </w:p>
    <w:p w14:paraId="3FF8AC08" w14:textId="77777777" w:rsidR="004C40D0" w:rsidRPr="004C40D0" w:rsidRDefault="004C40D0" w:rsidP="00473740">
      <w:pPr>
        <w:spacing w:after="0"/>
        <w:rPr>
          <w:rFonts w:ascii="Times New Roman" w:hAnsi="Times New Roman" w:cs="Times New Roman"/>
          <w:color w:val="000000"/>
        </w:rPr>
      </w:pPr>
      <w:r w:rsidRPr="004C40D0">
        <w:rPr>
          <w:rFonts w:ascii="Times New Roman" w:hAnsi="Times New Roman" w:cs="Times New Roman"/>
          <w:color w:val="000000"/>
        </w:rPr>
        <w:t>City, State, Zip Code:</w:t>
      </w:r>
    </w:p>
    <w:p w14:paraId="41EC861F" w14:textId="77777777" w:rsidR="004C40D0" w:rsidRPr="004C40D0" w:rsidRDefault="004C40D0" w:rsidP="00473740">
      <w:pPr>
        <w:spacing w:after="0"/>
        <w:rPr>
          <w:rFonts w:ascii="Times New Roman" w:hAnsi="Times New Roman" w:cs="Times New Roman"/>
          <w:color w:val="000000"/>
        </w:rPr>
      </w:pPr>
    </w:p>
    <w:p w14:paraId="29E23D96" w14:textId="77777777" w:rsidR="004C40D0" w:rsidRPr="004C40D0" w:rsidRDefault="004C40D0" w:rsidP="00473740">
      <w:pPr>
        <w:rPr>
          <w:rFonts w:ascii="Times New Roman" w:hAnsi="Times New Roman" w:cs="Times New Roman"/>
          <w:color w:val="000000"/>
        </w:rPr>
      </w:pPr>
      <w:r w:rsidRPr="004C40D0">
        <w:rPr>
          <w:rFonts w:ascii="Times New Roman" w:hAnsi="Times New Roman" w:cs="Times New Roman"/>
          <w:color w:val="000000"/>
        </w:rPr>
        <w:t>Dear Name:</w:t>
      </w:r>
    </w:p>
    <w:p w14:paraId="676173AA" w14:textId="77777777" w:rsidR="007F7498" w:rsidRPr="004C40D0" w:rsidRDefault="00827D62" w:rsidP="00473740">
      <w:pPr>
        <w:spacing w:line="240" w:lineRule="auto"/>
        <w:rPr>
          <w:rFonts w:ascii="Times New Roman" w:hAnsi="Times New Roman" w:cs="Times New Roman"/>
        </w:rPr>
      </w:pPr>
      <w:r w:rsidRPr="004C40D0">
        <w:rPr>
          <w:rFonts w:ascii="Times New Roman" w:hAnsi="Times New Roman" w:cs="Times New Roman"/>
        </w:rPr>
        <w:t xml:space="preserve">In addition to the standard provisions in your offer letter, </w:t>
      </w:r>
      <w:r w:rsidR="00433C53">
        <w:rPr>
          <w:rFonts w:ascii="Times New Roman" w:hAnsi="Times New Roman" w:cs="Times New Roman"/>
        </w:rPr>
        <w:t xml:space="preserve">I am confirming the following </w:t>
      </w:r>
      <w:r w:rsidR="007F7498" w:rsidRPr="004C40D0">
        <w:rPr>
          <w:rFonts w:ascii="Times New Roman" w:hAnsi="Times New Roman" w:cs="Times New Roman"/>
        </w:rPr>
        <w:t xml:space="preserve">items </w:t>
      </w:r>
      <w:r w:rsidR="00433C53">
        <w:rPr>
          <w:rFonts w:ascii="Times New Roman" w:hAnsi="Times New Roman" w:cs="Times New Roman"/>
        </w:rPr>
        <w:t>will be</w:t>
      </w:r>
      <w:r w:rsidR="00E3117F">
        <w:rPr>
          <w:rFonts w:ascii="Times New Roman" w:hAnsi="Times New Roman" w:cs="Times New Roman"/>
        </w:rPr>
        <w:t xml:space="preserve"> </w:t>
      </w:r>
      <w:r w:rsidR="00433C53">
        <w:rPr>
          <w:rFonts w:ascii="Times New Roman" w:hAnsi="Times New Roman" w:cs="Times New Roman"/>
        </w:rPr>
        <w:t>provided if</w:t>
      </w:r>
      <w:r w:rsidR="007F7498" w:rsidRPr="004C40D0">
        <w:rPr>
          <w:rFonts w:ascii="Times New Roman" w:hAnsi="Times New Roman" w:cs="Times New Roman"/>
        </w:rPr>
        <w:t xml:space="preserve"> you accept our offer</w:t>
      </w:r>
      <w:r w:rsidR="00205AB8">
        <w:rPr>
          <w:rFonts w:ascii="Times New Roman" w:hAnsi="Times New Roman" w:cs="Times New Roman"/>
        </w:rPr>
        <w:t xml:space="preserve"> of appointment</w:t>
      </w:r>
      <w:r w:rsidR="007F7498" w:rsidRPr="004C40D0">
        <w:rPr>
          <w:rFonts w:ascii="Times New Roman" w:hAnsi="Times New Roman" w:cs="Times New Roman"/>
        </w:rPr>
        <w:t xml:space="preserve">. </w:t>
      </w:r>
    </w:p>
    <w:p w14:paraId="209F283C" w14:textId="77777777" w:rsidR="004C40D0" w:rsidRPr="004C40D0" w:rsidRDefault="004C40D0" w:rsidP="00473740">
      <w:pPr>
        <w:spacing w:line="240" w:lineRule="auto"/>
        <w:rPr>
          <w:rFonts w:ascii="Times New Roman" w:hAnsi="Times New Roman" w:cs="Times New Roman"/>
          <w:u w:val="single"/>
        </w:rPr>
      </w:pPr>
      <w:r w:rsidRPr="004C40D0">
        <w:rPr>
          <w:rFonts w:ascii="Times New Roman" w:hAnsi="Times New Roman" w:cs="Times New Roman"/>
          <w:u w:val="single"/>
        </w:rPr>
        <w:t>Moving and Relocation Expenses</w:t>
      </w:r>
    </w:p>
    <w:p w14:paraId="1D51D46D" w14:textId="28E6F35E" w:rsidR="00493A52" w:rsidRPr="004C40D0" w:rsidRDefault="007F7498" w:rsidP="00473740">
      <w:pPr>
        <w:spacing w:line="240" w:lineRule="auto"/>
        <w:rPr>
          <w:rFonts w:ascii="Times New Roman" w:hAnsi="Times New Roman" w:cs="Times New Roman"/>
        </w:rPr>
      </w:pPr>
      <w:r w:rsidRPr="004C40D0">
        <w:rPr>
          <w:rFonts w:ascii="Times New Roman" w:hAnsi="Times New Roman" w:cs="Times New Roman"/>
        </w:rPr>
        <w:t xml:space="preserve">We can reimburse your </w:t>
      </w:r>
      <w:r w:rsidR="00D73CE9" w:rsidRPr="004C40D0">
        <w:rPr>
          <w:rFonts w:ascii="Times New Roman" w:hAnsi="Times New Roman" w:cs="Times New Roman"/>
        </w:rPr>
        <w:t>personal moving and relocation expenses incurred in moving to El Paso up to $</w:t>
      </w:r>
      <w:r w:rsidR="004C40D0" w:rsidRPr="004C40D0">
        <w:rPr>
          <w:rFonts w:ascii="Times New Roman" w:hAnsi="Times New Roman" w:cs="Times New Roman"/>
        </w:rPr>
        <w:t>____</w:t>
      </w:r>
      <w:r w:rsidR="00D73CE9" w:rsidRPr="004C40D0">
        <w:rPr>
          <w:rFonts w:ascii="Times New Roman" w:hAnsi="Times New Roman" w:cs="Times New Roman"/>
        </w:rPr>
        <w:t xml:space="preserve">.  Relocation costs may include travel and lodging associated with your search for housing in advance of your move.  </w:t>
      </w:r>
      <w:r w:rsidRPr="004C40D0">
        <w:rPr>
          <w:rFonts w:ascii="Times New Roman" w:hAnsi="Times New Roman" w:cs="Times New Roman"/>
        </w:rPr>
        <w:t>If you work with a UTEP purchasing agent to hire a moving company, it may not be necessary to pay for the move out-of-pocket</w:t>
      </w:r>
      <w:r w:rsidR="000406B1">
        <w:rPr>
          <w:rFonts w:ascii="Times New Roman" w:hAnsi="Times New Roman" w:cs="Times New Roman"/>
        </w:rPr>
        <w:t>.  Alternatively</w:t>
      </w:r>
      <w:r w:rsidRPr="004C40D0">
        <w:rPr>
          <w:rFonts w:ascii="Times New Roman" w:hAnsi="Times New Roman" w:cs="Times New Roman"/>
        </w:rPr>
        <w:t xml:space="preserve">, you may choose to pay for the move </w:t>
      </w:r>
      <w:r w:rsidR="000406B1">
        <w:rPr>
          <w:rFonts w:ascii="Times New Roman" w:hAnsi="Times New Roman" w:cs="Times New Roman"/>
        </w:rPr>
        <w:t xml:space="preserve">yourself </w:t>
      </w:r>
      <w:r w:rsidRPr="004C40D0">
        <w:rPr>
          <w:rFonts w:ascii="Times New Roman" w:hAnsi="Times New Roman" w:cs="Times New Roman"/>
        </w:rPr>
        <w:t xml:space="preserve">and seek reimbursement, </w:t>
      </w:r>
      <w:r w:rsidR="00FE7C14">
        <w:rPr>
          <w:rFonts w:ascii="Times New Roman" w:hAnsi="Times New Roman" w:cs="Times New Roman"/>
        </w:rPr>
        <w:t>subject to receipts from an approved carrier</w:t>
      </w:r>
      <w:r w:rsidRPr="004C40D0">
        <w:rPr>
          <w:rFonts w:ascii="Times New Roman" w:hAnsi="Times New Roman" w:cs="Times New Roman"/>
        </w:rPr>
        <w:t>.</w:t>
      </w:r>
      <w:r w:rsidR="0026017F">
        <w:rPr>
          <w:rFonts w:ascii="Times New Roman" w:hAnsi="Times New Roman" w:cs="Times New Roman"/>
        </w:rPr>
        <w:t xml:space="preserve">  Employer-provided payments for moving expenses and relocation are considered taxable to the employee.</w:t>
      </w:r>
    </w:p>
    <w:p w14:paraId="2499AC1B" w14:textId="77777777" w:rsidR="00CA6F0E" w:rsidRPr="004C40D0" w:rsidRDefault="004C40D0" w:rsidP="00473740">
      <w:pPr>
        <w:spacing w:line="240" w:lineRule="auto"/>
        <w:rPr>
          <w:rFonts w:ascii="Times New Roman" w:hAnsi="Times New Roman" w:cs="Times New Roman"/>
          <w:u w:val="single"/>
        </w:rPr>
      </w:pPr>
      <w:r w:rsidRPr="004C40D0">
        <w:rPr>
          <w:rFonts w:ascii="Times New Roman" w:hAnsi="Times New Roman" w:cs="Times New Roman"/>
          <w:u w:val="single"/>
        </w:rPr>
        <w:t>Startup Award</w:t>
      </w:r>
    </w:p>
    <w:p w14:paraId="366C4D7E" w14:textId="3C846808" w:rsidR="004C40D0" w:rsidRDefault="004C40D0" w:rsidP="00473740">
      <w:pPr>
        <w:spacing w:line="240" w:lineRule="auto"/>
        <w:ind w:right="360"/>
        <w:rPr>
          <w:rFonts w:ascii="Times New Roman" w:hAnsi="Times New Roman" w:cs="Times New Roman"/>
        </w:rPr>
      </w:pPr>
      <w:r w:rsidRPr="004C40D0">
        <w:rPr>
          <w:rFonts w:ascii="Times New Roman" w:hAnsi="Times New Roman" w:cs="Times New Roman"/>
          <w:color w:val="000000" w:themeColor="text1"/>
        </w:rPr>
        <w:t xml:space="preserve">We realize that you have an active research program and want to make sure that your transition to UTEP is smooth.  Therefore, we </w:t>
      </w:r>
      <w:r w:rsidR="00FE7C14">
        <w:rPr>
          <w:rFonts w:ascii="Times New Roman" w:hAnsi="Times New Roman" w:cs="Times New Roman"/>
          <w:color w:val="000000" w:themeColor="text1"/>
        </w:rPr>
        <w:t>will provide</w:t>
      </w:r>
      <w:r w:rsidRPr="004C40D0">
        <w:rPr>
          <w:rFonts w:ascii="Times New Roman" w:hAnsi="Times New Roman" w:cs="Times New Roman"/>
          <w:color w:val="000000" w:themeColor="text1"/>
        </w:rPr>
        <w:t xml:space="preserve"> a one-time sum of </w:t>
      </w:r>
      <w:r w:rsidRPr="004C40D0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 xml:space="preserve">____ </w:t>
      </w:r>
      <w:r>
        <w:rPr>
          <w:rFonts w:ascii="Times New Roman" w:hAnsi="Times New Roman" w:cs="Times New Roman"/>
          <w:color w:val="000000" w:themeColor="text1"/>
        </w:rPr>
        <w:t>to fund the start</w:t>
      </w:r>
      <w:r w:rsidRPr="004C40D0">
        <w:rPr>
          <w:rFonts w:ascii="Times New Roman" w:hAnsi="Times New Roman" w:cs="Times New Roman"/>
          <w:color w:val="000000" w:themeColor="text1"/>
        </w:rPr>
        <w:t xml:space="preserve">up of your research program.  This startup award </w:t>
      </w:r>
      <w:r w:rsidRPr="004C40D0">
        <w:rPr>
          <w:rFonts w:ascii="Times New Roman" w:hAnsi="Times New Roman" w:cs="Times New Roman"/>
        </w:rPr>
        <w:t xml:space="preserve">can be used for </w:t>
      </w:r>
      <w:r w:rsidRPr="004C40D0">
        <w:rPr>
          <w:rFonts w:ascii="Times New Roman" w:hAnsi="Times New Roman" w:cs="Times New Roman"/>
          <w:highlight w:val="yellow"/>
        </w:rPr>
        <w:t>&lt;&lt;</w:t>
      </w:r>
      <w:r>
        <w:rPr>
          <w:rFonts w:ascii="Times New Roman" w:hAnsi="Times New Roman" w:cs="Times New Roman"/>
          <w:highlight w:val="yellow"/>
        </w:rPr>
        <w:t xml:space="preserve">list </w:t>
      </w:r>
      <w:r w:rsidRPr="004C40D0">
        <w:rPr>
          <w:rFonts w:ascii="Times New Roman" w:hAnsi="Times New Roman" w:cs="Times New Roman"/>
          <w:highlight w:val="yellow"/>
        </w:rPr>
        <w:t>what was negotiated and any funding limits, e.g., laboratory renovations, research assistantships, purchase of equipment and supplies, research relocation costs, and workshop/conference travel&gt;&gt;.</w:t>
      </w:r>
      <w:r w:rsidRPr="004C40D0">
        <w:rPr>
          <w:rFonts w:ascii="Times New Roman" w:hAnsi="Times New Roman" w:cs="Times New Roman"/>
        </w:rPr>
        <w:t xml:space="preserve">  Please note that some funding sources in your Startup Award may not be fungible, for example, state-appropriated funds earmarked for equipment may not be used for non-equipment related costs.  </w:t>
      </w:r>
    </w:p>
    <w:p w14:paraId="4F9BA1B0" w14:textId="1D735000" w:rsidR="009271B7" w:rsidRPr="004C40D0" w:rsidRDefault="009C3754" w:rsidP="00473740">
      <w:pPr>
        <w:spacing w:line="240" w:lineRule="auto"/>
        <w:ind w:righ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If the startup award involves a </w:t>
      </w:r>
      <w:r w:rsidR="009271B7">
        <w:rPr>
          <w:rFonts w:ascii="Times New Roman" w:hAnsi="Times New Roman" w:cs="Times New Roman"/>
          <w:color w:val="000000" w:themeColor="text1"/>
        </w:rPr>
        <w:t xml:space="preserve">STARS award, please add this language:  &lt;&lt;Please note that </w:t>
      </w:r>
      <w:r w:rsidR="000B77C3">
        <w:rPr>
          <w:rFonts w:ascii="Times New Roman" w:hAnsi="Times New Roman" w:cs="Times New Roman"/>
          <w:color w:val="000000" w:themeColor="text1"/>
        </w:rPr>
        <w:t xml:space="preserve">a portion of </w:t>
      </w:r>
      <w:r w:rsidR="00747FEF">
        <w:rPr>
          <w:rFonts w:ascii="Times New Roman" w:hAnsi="Times New Roman" w:cs="Times New Roman"/>
          <w:color w:val="000000" w:themeColor="text1"/>
        </w:rPr>
        <w:t>this startup award amount includes funds from the UT System STARs program.&gt;&gt;</w:t>
      </w:r>
    </w:p>
    <w:p w14:paraId="73E5B1C3" w14:textId="1B7E88B8" w:rsidR="004C40D0" w:rsidRPr="004C40D0" w:rsidRDefault="004C40D0" w:rsidP="00473740">
      <w:pPr>
        <w:spacing w:line="240" w:lineRule="auto"/>
        <w:ind w:right="360"/>
        <w:rPr>
          <w:rFonts w:ascii="Times New Roman" w:hAnsi="Times New Roman" w:cs="Times New Roman"/>
        </w:rPr>
      </w:pPr>
      <w:r w:rsidRPr="004C40D0">
        <w:rPr>
          <w:rFonts w:ascii="Times New Roman" w:hAnsi="Times New Roman" w:cs="Times New Roman"/>
        </w:rPr>
        <w:t xml:space="preserve">You will be responsible for creating and obtaining approval of a Research Plan </w:t>
      </w:r>
      <w:r w:rsidR="008F61EB">
        <w:rPr>
          <w:rFonts w:ascii="Times New Roman" w:hAnsi="Times New Roman" w:cs="Times New Roman"/>
        </w:rPr>
        <w:t>and Spending T</w:t>
      </w:r>
      <w:r w:rsidRPr="004C40D0">
        <w:rPr>
          <w:rFonts w:ascii="Times New Roman" w:hAnsi="Times New Roman" w:cs="Times New Roman"/>
        </w:rPr>
        <w:t xml:space="preserve">imeline </w:t>
      </w:r>
      <w:r w:rsidR="008F61EB">
        <w:rPr>
          <w:rFonts w:ascii="Times New Roman" w:hAnsi="Times New Roman" w:cs="Times New Roman"/>
        </w:rPr>
        <w:t xml:space="preserve">to govern use of </w:t>
      </w:r>
      <w:r w:rsidRPr="004C40D0">
        <w:rPr>
          <w:rFonts w:ascii="Times New Roman" w:hAnsi="Times New Roman" w:cs="Times New Roman"/>
        </w:rPr>
        <w:t xml:space="preserve">the Startup Award.  A template for the Research Plan </w:t>
      </w:r>
      <w:r w:rsidR="008F61EB">
        <w:rPr>
          <w:rFonts w:ascii="Times New Roman" w:hAnsi="Times New Roman" w:cs="Times New Roman"/>
        </w:rPr>
        <w:t xml:space="preserve">and Spending </w:t>
      </w:r>
      <w:r w:rsidR="008F61EB">
        <w:rPr>
          <w:rFonts w:ascii="Times New Roman" w:hAnsi="Times New Roman" w:cs="Times New Roman"/>
        </w:rPr>
        <w:lastRenderedPageBreak/>
        <w:t xml:space="preserve">Timeline </w:t>
      </w:r>
      <w:r w:rsidRPr="004C40D0">
        <w:rPr>
          <w:rFonts w:ascii="Times New Roman" w:hAnsi="Times New Roman" w:cs="Times New Roman"/>
        </w:rPr>
        <w:t xml:space="preserve">will be provided.  The Startup Award must be spent within </w:t>
      </w:r>
      <w:r>
        <w:rPr>
          <w:rFonts w:ascii="Times New Roman" w:hAnsi="Times New Roman" w:cs="Times New Roman"/>
        </w:rPr>
        <w:t>the time period agreed upon in the Research Plan</w:t>
      </w:r>
      <w:r w:rsidR="008F61EB">
        <w:rPr>
          <w:rFonts w:ascii="Times New Roman" w:hAnsi="Times New Roman" w:cs="Times New Roman"/>
        </w:rPr>
        <w:t xml:space="preserve"> and Spending Timeline</w:t>
      </w:r>
      <w:r>
        <w:rPr>
          <w:rFonts w:ascii="Times New Roman" w:hAnsi="Times New Roman" w:cs="Times New Roman"/>
        </w:rPr>
        <w:t xml:space="preserve">; </w:t>
      </w:r>
      <w:r w:rsidRPr="004C40D0">
        <w:rPr>
          <w:rFonts w:ascii="Times New Roman" w:hAnsi="Times New Roman" w:cs="Times New Roman"/>
        </w:rPr>
        <w:t>any balances remaining after th</w:t>
      </w:r>
      <w:r w:rsidR="000406B1">
        <w:rPr>
          <w:rFonts w:ascii="Times New Roman" w:hAnsi="Times New Roman" w:cs="Times New Roman"/>
        </w:rPr>
        <w:t>at</w:t>
      </w:r>
      <w:r w:rsidRPr="004C40D0">
        <w:rPr>
          <w:rFonts w:ascii="Times New Roman" w:hAnsi="Times New Roman" w:cs="Times New Roman"/>
        </w:rPr>
        <w:t xml:space="preserve"> time will revert to the University.  If you leave the University, any remaining balances will also revert to the University.</w:t>
      </w:r>
    </w:p>
    <w:p w14:paraId="4DE1819F" w14:textId="77777777" w:rsidR="00394F00" w:rsidRPr="004C40D0" w:rsidRDefault="00394F00" w:rsidP="00473740">
      <w:pPr>
        <w:spacing w:line="240" w:lineRule="auto"/>
        <w:rPr>
          <w:rFonts w:ascii="Times New Roman" w:hAnsi="Times New Roman" w:cs="Times New Roman"/>
          <w:color w:val="000000"/>
        </w:rPr>
      </w:pPr>
      <w:r w:rsidRPr="004C40D0">
        <w:rPr>
          <w:rFonts w:ascii="Times New Roman" w:hAnsi="Times New Roman" w:cs="Times New Roman"/>
          <w:color w:val="000000"/>
        </w:rPr>
        <w:t>If you have any questions, please call me.</w:t>
      </w:r>
    </w:p>
    <w:p w14:paraId="5F368D4C" w14:textId="77777777" w:rsidR="007F7498" w:rsidRPr="004C40D0" w:rsidRDefault="00694B3B" w:rsidP="00473740">
      <w:pPr>
        <w:spacing w:after="0" w:line="240" w:lineRule="auto"/>
        <w:ind w:right="892"/>
        <w:rPr>
          <w:rFonts w:ascii="Times New Roman" w:hAnsi="Times New Roman" w:cs="Times New Roman"/>
        </w:rPr>
      </w:pPr>
      <w:r w:rsidRPr="004C40D0">
        <w:rPr>
          <w:rFonts w:ascii="Times New Roman" w:hAnsi="Times New Roman" w:cs="Times New Roman"/>
        </w:rPr>
        <w:t xml:space="preserve">Sincerely, </w:t>
      </w:r>
    </w:p>
    <w:p w14:paraId="4AD782F6" w14:textId="77777777" w:rsidR="004C40D0" w:rsidRPr="004C40D0" w:rsidRDefault="004C40D0" w:rsidP="00473740">
      <w:pPr>
        <w:spacing w:after="0" w:line="240" w:lineRule="auto"/>
        <w:ind w:right="892"/>
        <w:rPr>
          <w:rFonts w:ascii="Times New Roman" w:hAnsi="Times New Roman" w:cs="Times New Roman"/>
        </w:rPr>
      </w:pPr>
    </w:p>
    <w:p w14:paraId="48C7F5DA" w14:textId="77777777" w:rsidR="004C40D0" w:rsidRPr="004C40D0" w:rsidRDefault="004C40D0" w:rsidP="00473740">
      <w:pPr>
        <w:spacing w:after="0" w:line="240" w:lineRule="auto"/>
        <w:ind w:right="892"/>
        <w:rPr>
          <w:rFonts w:ascii="Times New Roman" w:hAnsi="Times New Roman" w:cs="Times New Roman"/>
        </w:rPr>
      </w:pPr>
    </w:p>
    <w:p w14:paraId="3A2F87E9" w14:textId="77777777" w:rsidR="004C40D0" w:rsidRPr="004C40D0" w:rsidRDefault="004C40D0" w:rsidP="00473740">
      <w:pPr>
        <w:spacing w:after="0" w:line="240" w:lineRule="auto"/>
        <w:ind w:right="892"/>
        <w:rPr>
          <w:rFonts w:ascii="Times New Roman" w:hAnsi="Times New Roman" w:cs="Times New Roman"/>
        </w:rPr>
      </w:pPr>
    </w:p>
    <w:p w14:paraId="4C7DB5B5" w14:textId="77777777" w:rsidR="004C40D0" w:rsidRPr="004C40D0" w:rsidRDefault="004C40D0" w:rsidP="00473740">
      <w:pPr>
        <w:rPr>
          <w:rFonts w:ascii="Times New Roman" w:hAnsi="Times New Roman" w:cs="Times New Roman"/>
          <w:color w:val="000000"/>
        </w:rPr>
      </w:pPr>
      <w:r w:rsidRPr="004C40D0">
        <w:rPr>
          <w:rFonts w:ascii="Times New Roman" w:hAnsi="Times New Roman" w:cs="Times New Roman"/>
          <w:color w:val="000000"/>
        </w:rPr>
        <w:t>Name</w:t>
      </w:r>
      <w:r w:rsidRPr="004C40D0">
        <w:rPr>
          <w:rFonts w:ascii="Times New Roman" w:hAnsi="Times New Roman" w:cs="Times New Roman"/>
          <w:color w:val="000000"/>
        </w:rPr>
        <w:br/>
        <w:t>Dean, College of _____________________</w:t>
      </w:r>
    </w:p>
    <w:p w14:paraId="03636346" w14:textId="6764DEBC" w:rsidR="004C40D0" w:rsidRPr="007205FE" w:rsidRDefault="008F61EB" w:rsidP="007205FE">
      <w:pPr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 w:rsidR="004C40D0" w:rsidRPr="004C40D0">
        <w:rPr>
          <w:rFonts w:ascii="Times New Roman" w:hAnsi="Times New Roman" w:cs="Times New Roman"/>
          <w:color w:val="000000"/>
        </w:rPr>
        <w:t>c:</w:t>
      </w:r>
      <w:r w:rsidR="004C40D0" w:rsidRPr="004C40D0">
        <w:rPr>
          <w:rFonts w:ascii="Times New Roman" w:hAnsi="Times New Roman" w:cs="Times New Roman"/>
          <w:color w:val="000000"/>
        </w:rPr>
        <w:tab/>
        <w:t>President</w:t>
      </w:r>
      <w:r w:rsidR="007205FE">
        <w:rPr>
          <w:rFonts w:ascii="Times New Roman" w:hAnsi="Times New Roman" w:cs="Times New Roman"/>
          <w:color w:val="000000"/>
        </w:rPr>
        <w:br/>
      </w:r>
      <w:r w:rsidR="004C40D0" w:rsidRPr="004C40D0">
        <w:rPr>
          <w:rFonts w:ascii="Times New Roman" w:hAnsi="Times New Roman" w:cs="Times New Roman"/>
          <w:color w:val="000000"/>
        </w:rPr>
        <w:t>Provost</w:t>
      </w:r>
      <w:r w:rsidR="007205FE">
        <w:rPr>
          <w:rFonts w:ascii="Times New Roman" w:hAnsi="Times New Roman" w:cs="Times New Roman"/>
          <w:color w:val="000000"/>
        </w:rPr>
        <w:br/>
        <w:t>V</w:t>
      </w:r>
      <w:r>
        <w:rPr>
          <w:rFonts w:ascii="Times New Roman" w:hAnsi="Times New Roman" w:cs="Times New Roman"/>
          <w:color w:val="000000"/>
        </w:rPr>
        <w:t>ice President for Research</w:t>
      </w:r>
      <w:r>
        <w:rPr>
          <w:rFonts w:ascii="Times New Roman" w:hAnsi="Times New Roman" w:cs="Times New Roman"/>
          <w:color w:val="000000"/>
        </w:rPr>
        <w:br/>
      </w:r>
      <w:r w:rsidR="004C40D0" w:rsidRPr="004C40D0">
        <w:rPr>
          <w:rFonts w:ascii="Times New Roman" w:hAnsi="Times New Roman" w:cs="Times New Roman"/>
          <w:color w:val="000000"/>
        </w:rPr>
        <w:t xml:space="preserve">Department </w:t>
      </w:r>
      <w:r w:rsidR="007205FE">
        <w:rPr>
          <w:rFonts w:ascii="Times New Roman" w:hAnsi="Times New Roman" w:cs="Times New Roman"/>
          <w:color w:val="000000"/>
        </w:rPr>
        <w:t>Chair</w:t>
      </w:r>
    </w:p>
    <w:p w14:paraId="16E43000" w14:textId="77777777" w:rsidR="00694B3B" w:rsidRPr="004C40D0" w:rsidRDefault="00694B3B" w:rsidP="00473740">
      <w:pPr>
        <w:spacing w:after="0" w:line="240" w:lineRule="auto"/>
        <w:ind w:right="892"/>
        <w:rPr>
          <w:rFonts w:ascii="Times New Roman" w:hAnsi="Times New Roman" w:cs="Times New Roman"/>
        </w:rPr>
      </w:pPr>
    </w:p>
    <w:p w14:paraId="4B1232FC" w14:textId="292E23FB" w:rsidR="00810FD9" w:rsidRDefault="00810FD9" w:rsidP="00473740">
      <w:pPr>
        <w:spacing w:after="0" w:line="240" w:lineRule="auto"/>
        <w:ind w:right="892"/>
        <w:rPr>
          <w:rFonts w:ascii="Times New Roman" w:hAnsi="Times New Roman" w:cs="Times New Roman"/>
        </w:rPr>
      </w:pPr>
    </w:p>
    <w:p w14:paraId="6A271166" w14:textId="3CB8E9EF" w:rsidR="00473740" w:rsidRPr="004C40D0" w:rsidRDefault="00473740" w:rsidP="00473740">
      <w:pPr>
        <w:spacing w:after="0" w:line="240" w:lineRule="auto"/>
        <w:ind w:right="892"/>
        <w:rPr>
          <w:rFonts w:ascii="Times New Roman" w:hAnsi="Times New Roman" w:cs="Times New Roman"/>
        </w:rPr>
      </w:pPr>
    </w:p>
    <w:sectPr w:rsidR="00473740" w:rsidRPr="004C40D0" w:rsidSect="00394F00">
      <w:footerReference w:type="default" r:id="rId9"/>
      <w:type w:val="continuous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D26EA" w14:textId="77777777" w:rsidR="00560F5C" w:rsidRDefault="00560F5C" w:rsidP="004C3D13">
      <w:pPr>
        <w:spacing w:after="0" w:line="240" w:lineRule="auto"/>
      </w:pPr>
      <w:r>
        <w:separator/>
      </w:r>
    </w:p>
  </w:endnote>
  <w:endnote w:type="continuationSeparator" w:id="0">
    <w:p w14:paraId="088E4113" w14:textId="77777777" w:rsidR="00560F5C" w:rsidRDefault="00560F5C" w:rsidP="004C3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84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854135" w14:textId="7BA4F3AF" w:rsidR="004C3D13" w:rsidRDefault="004C3D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9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235822" w14:textId="77777777" w:rsidR="004C3D13" w:rsidRDefault="004C3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773DC" w14:textId="77777777" w:rsidR="00560F5C" w:rsidRDefault="00560F5C" w:rsidP="004C3D13">
      <w:pPr>
        <w:spacing w:after="0" w:line="240" w:lineRule="auto"/>
      </w:pPr>
      <w:r>
        <w:separator/>
      </w:r>
    </w:p>
  </w:footnote>
  <w:footnote w:type="continuationSeparator" w:id="0">
    <w:p w14:paraId="493F9DBA" w14:textId="77777777" w:rsidR="00560F5C" w:rsidRDefault="00560F5C" w:rsidP="004C3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7FCE"/>
    <w:multiLevelType w:val="hybridMultilevel"/>
    <w:tmpl w:val="3FA865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797EE1"/>
    <w:multiLevelType w:val="hybridMultilevel"/>
    <w:tmpl w:val="A620C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13"/>
    <w:rsid w:val="000406B1"/>
    <w:rsid w:val="0005212A"/>
    <w:rsid w:val="000B77C3"/>
    <w:rsid w:val="001A2918"/>
    <w:rsid w:val="001B0248"/>
    <w:rsid w:val="00205AB8"/>
    <w:rsid w:val="0026017F"/>
    <w:rsid w:val="00291D25"/>
    <w:rsid w:val="00367D52"/>
    <w:rsid w:val="00394F00"/>
    <w:rsid w:val="00433C53"/>
    <w:rsid w:val="00450400"/>
    <w:rsid w:val="00473740"/>
    <w:rsid w:val="00493A52"/>
    <w:rsid w:val="004B7891"/>
    <w:rsid w:val="004C3D13"/>
    <w:rsid w:val="004C40D0"/>
    <w:rsid w:val="004C4FAB"/>
    <w:rsid w:val="00532B79"/>
    <w:rsid w:val="00560F5C"/>
    <w:rsid w:val="005A3C6C"/>
    <w:rsid w:val="00605B40"/>
    <w:rsid w:val="00613DFB"/>
    <w:rsid w:val="0067633E"/>
    <w:rsid w:val="00694B3B"/>
    <w:rsid w:val="007205FE"/>
    <w:rsid w:val="00747FEF"/>
    <w:rsid w:val="007E1BFC"/>
    <w:rsid w:val="007F4ED1"/>
    <w:rsid w:val="007F7498"/>
    <w:rsid w:val="00810FD9"/>
    <w:rsid w:val="008201E9"/>
    <w:rsid w:val="00827D62"/>
    <w:rsid w:val="00872F7F"/>
    <w:rsid w:val="008809F3"/>
    <w:rsid w:val="008B3692"/>
    <w:rsid w:val="008F61EB"/>
    <w:rsid w:val="00917FA0"/>
    <w:rsid w:val="009271B7"/>
    <w:rsid w:val="00994C63"/>
    <w:rsid w:val="009C3754"/>
    <w:rsid w:val="00A45288"/>
    <w:rsid w:val="00A72F29"/>
    <w:rsid w:val="00B10235"/>
    <w:rsid w:val="00B32165"/>
    <w:rsid w:val="00B46E95"/>
    <w:rsid w:val="00BB31C8"/>
    <w:rsid w:val="00CA6F0E"/>
    <w:rsid w:val="00CD124F"/>
    <w:rsid w:val="00CD2077"/>
    <w:rsid w:val="00D106C0"/>
    <w:rsid w:val="00D37F4D"/>
    <w:rsid w:val="00D4276D"/>
    <w:rsid w:val="00D73CE9"/>
    <w:rsid w:val="00DF69AD"/>
    <w:rsid w:val="00E22B6E"/>
    <w:rsid w:val="00E3117F"/>
    <w:rsid w:val="00E5319E"/>
    <w:rsid w:val="00E96672"/>
    <w:rsid w:val="00F43210"/>
    <w:rsid w:val="00F8373C"/>
    <w:rsid w:val="00FC361F"/>
    <w:rsid w:val="00FE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AD7B3"/>
  <w15:docId w15:val="{44B60CC8-2339-4BDB-A28B-8944F962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D13"/>
    <w:pPr>
      <w:spacing w:after="200" w:line="276" w:lineRule="auto"/>
    </w:pPr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D1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C3D13"/>
    <w:pPr>
      <w:spacing w:after="0" w:line="240" w:lineRule="auto"/>
    </w:pPr>
    <w:rPr>
      <w:rFonts w:ascii="Book Antiqua" w:hAnsi="Book Antiqua"/>
    </w:rPr>
  </w:style>
  <w:style w:type="paragraph" w:styleId="Header">
    <w:name w:val="header"/>
    <w:basedOn w:val="Normal"/>
    <w:link w:val="HeaderChar"/>
    <w:uiPriority w:val="99"/>
    <w:unhideWhenUsed/>
    <w:rsid w:val="004C3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D13"/>
    <w:rPr>
      <w:rFonts w:ascii="Book Antiqua" w:hAnsi="Book Antiqua"/>
    </w:rPr>
  </w:style>
  <w:style w:type="paragraph" w:styleId="Footer">
    <w:name w:val="footer"/>
    <w:basedOn w:val="Normal"/>
    <w:link w:val="FooterChar"/>
    <w:uiPriority w:val="99"/>
    <w:unhideWhenUsed/>
    <w:rsid w:val="004C3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D13"/>
    <w:rPr>
      <w:rFonts w:ascii="Book Antiqua" w:hAnsi="Book Antiq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6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749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374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93A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ep.edu/provost/_Files/docs/new-faculty/facstartuppolproc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28F1E-B5A6-4109-98CD-960E22D1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Coronel, Isabel</dc:creator>
  <cp:lastModifiedBy>Villegas, Erika</cp:lastModifiedBy>
  <cp:revision>2</cp:revision>
  <cp:lastPrinted>2018-04-18T18:58:00Z</cp:lastPrinted>
  <dcterms:created xsi:type="dcterms:W3CDTF">2018-11-14T16:14:00Z</dcterms:created>
  <dcterms:modified xsi:type="dcterms:W3CDTF">2018-11-14T16:14:00Z</dcterms:modified>
</cp:coreProperties>
</file>